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8E6DC" w14:textId="77777777" w:rsidR="00E8086C" w:rsidRDefault="001C27ED">
      <w:pPr>
        <w:spacing w:before="67"/>
        <w:ind w:left="569" w:right="141"/>
        <w:jc w:val="center"/>
        <w:rPr>
          <w:b/>
          <w:sz w:val="32"/>
        </w:rPr>
      </w:pPr>
      <w:r>
        <w:rPr>
          <w:b/>
          <w:spacing w:val="-2"/>
          <w:sz w:val="32"/>
        </w:rPr>
        <w:t>ІНСТРУКЦІЯ</w:t>
      </w:r>
    </w:p>
    <w:p w14:paraId="742D4289" w14:textId="77777777" w:rsidR="00E8086C" w:rsidRDefault="001C27ED">
      <w:pPr>
        <w:spacing w:before="30"/>
        <w:ind w:left="566" w:right="141"/>
        <w:jc w:val="center"/>
        <w:rPr>
          <w:b/>
          <w:sz w:val="32"/>
        </w:rPr>
      </w:pPr>
      <w:r>
        <w:rPr>
          <w:b/>
          <w:sz w:val="32"/>
        </w:rPr>
        <w:t>потенційному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покупцю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щодо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участі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12"/>
          <w:sz w:val="32"/>
        </w:rPr>
        <w:t xml:space="preserve"> </w:t>
      </w:r>
      <w:r>
        <w:rPr>
          <w:b/>
          <w:spacing w:val="-2"/>
          <w:sz w:val="32"/>
        </w:rPr>
        <w:t>аукціонах</w:t>
      </w:r>
    </w:p>
    <w:p w14:paraId="075E7FF4" w14:textId="77777777" w:rsidR="00E8086C" w:rsidRDefault="001C27ED">
      <w:pPr>
        <w:spacing w:before="28"/>
        <w:ind w:left="428" w:right="569"/>
        <w:jc w:val="center"/>
        <w:rPr>
          <w:b/>
          <w:sz w:val="32"/>
        </w:rPr>
      </w:pPr>
      <w:r>
        <w:rPr>
          <w:b/>
          <w:spacing w:val="-2"/>
          <w:sz w:val="32"/>
        </w:rPr>
        <w:t>«Прозорро.Продажі»</w:t>
      </w:r>
    </w:p>
    <w:p w14:paraId="4F5F629F" w14:textId="77777777" w:rsidR="00E8086C" w:rsidRDefault="00E8086C">
      <w:pPr>
        <w:pStyle w:val="a3"/>
        <w:rPr>
          <w:b/>
          <w:sz w:val="32"/>
        </w:rPr>
      </w:pPr>
    </w:p>
    <w:p w14:paraId="19574355" w14:textId="77777777" w:rsidR="00E8086C" w:rsidRDefault="001C27ED">
      <w:pPr>
        <w:pStyle w:val="a4"/>
        <w:numPr>
          <w:ilvl w:val="0"/>
          <w:numId w:val="1"/>
        </w:numPr>
        <w:tabs>
          <w:tab w:val="left" w:pos="1276"/>
        </w:tabs>
        <w:spacing w:line="259" w:lineRule="auto"/>
        <w:ind w:firstLine="566"/>
        <w:jc w:val="left"/>
        <w:rPr>
          <w:sz w:val="28"/>
        </w:rPr>
      </w:pPr>
      <w:r>
        <w:rPr>
          <w:sz w:val="28"/>
        </w:rPr>
        <w:t>Після</w:t>
      </w:r>
      <w:r>
        <w:rPr>
          <w:spacing w:val="-15"/>
          <w:sz w:val="28"/>
        </w:rPr>
        <w:t xml:space="preserve"> </w:t>
      </w:r>
      <w:r>
        <w:rPr>
          <w:sz w:val="28"/>
        </w:rPr>
        <w:t>успішної</w:t>
      </w:r>
      <w:r>
        <w:rPr>
          <w:spacing w:val="-16"/>
          <w:sz w:val="28"/>
        </w:rPr>
        <w:t xml:space="preserve"> </w:t>
      </w:r>
      <w:r>
        <w:rPr>
          <w:sz w:val="28"/>
        </w:rPr>
        <w:t>реєстрації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сайті</w:t>
      </w:r>
      <w:r>
        <w:rPr>
          <w:spacing w:val="-10"/>
          <w:sz w:val="28"/>
        </w:rPr>
        <w:t xml:space="preserve"> </w:t>
      </w:r>
      <w:hyperlink r:id="rId5">
        <w:r>
          <w:rPr>
            <w:color w:val="0462C1"/>
            <w:sz w:val="28"/>
            <w:u w:val="single" w:color="0462C1"/>
          </w:rPr>
          <w:t>https://rica.pl.ua/</w:t>
        </w:r>
      </w:hyperlink>
      <w:r>
        <w:rPr>
          <w:color w:val="0462C1"/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вкладці</w:t>
      </w:r>
      <w:r>
        <w:rPr>
          <w:spacing w:val="-13"/>
          <w:sz w:val="28"/>
        </w:rPr>
        <w:t xml:space="preserve"> </w:t>
      </w:r>
      <w:r>
        <w:rPr>
          <w:sz w:val="28"/>
          <w:u w:val="single"/>
        </w:rPr>
        <w:t>«Головна»</w:t>
      </w:r>
      <w:r>
        <w:rPr>
          <w:sz w:val="28"/>
        </w:rPr>
        <w:t xml:space="preserve"> натиснути кнопку </w:t>
      </w:r>
      <w:r>
        <w:rPr>
          <w:sz w:val="28"/>
          <w:u w:val="single"/>
        </w:rPr>
        <w:t>«Увійти».</w:t>
      </w:r>
    </w:p>
    <w:p w14:paraId="43BED7FD" w14:textId="04D340F0" w:rsidR="00E8086C" w:rsidRDefault="007B7C0C">
      <w:pPr>
        <w:pStyle w:val="a3"/>
        <w:spacing w:before="104"/>
        <w:rPr>
          <w:sz w:val="20"/>
        </w:rPr>
      </w:pPr>
      <w:r>
        <w:rPr>
          <w:noProof/>
        </w:rPr>
        <w:drawing>
          <wp:inline distT="0" distB="0" distL="0" distR="0" wp14:anchorId="0DC71D13" wp14:editId="6A834E4B">
            <wp:extent cx="6393815" cy="2775585"/>
            <wp:effectExtent l="0" t="0" r="698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0E306" w14:textId="77777777" w:rsidR="00E8086C" w:rsidRDefault="00E8086C">
      <w:pPr>
        <w:pStyle w:val="a3"/>
      </w:pPr>
    </w:p>
    <w:p w14:paraId="04C2160E" w14:textId="77777777" w:rsidR="00E8086C" w:rsidRDefault="00E8086C">
      <w:pPr>
        <w:pStyle w:val="a3"/>
        <w:spacing w:before="45"/>
      </w:pPr>
    </w:p>
    <w:p w14:paraId="24D4C565" w14:textId="77777777" w:rsidR="00E8086C" w:rsidRDefault="001C27ED">
      <w:pPr>
        <w:pStyle w:val="a4"/>
        <w:numPr>
          <w:ilvl w:val="0"/>
          <w:numId w:val="1"/>
        </w:numPr>
        <w:tabs>
          <w:tab w:val="left" w:pos="1276"/>
        </w:tabs>
        <w:ind w:left="1276" w:right="0" w:hanging="707"/>
        <w:jc w:val="left"/>
        <w:rPr>
          <w:sz w:val="28"/>
        </w:rPr>
      </w:pPr>
      <w:r>
        <w:rPr>
          <w:sz w:val="28"/>
        </w:rPr>
        <w:t>Заповнити</w:t>
      </w:r>
      <w:r>
        <w:rPr>
          <w:spacing w:val="-7"/>
          <w:sz w:val="28"/>
        </w:rPr>
        <w:t xml:space="preserve"> </w:t>
      </w:r>
      <w:r>
        <w:rPr>
          <w:sz w:val="28"/>
        </w:rPr>
        <w:t>наступні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поля:</w:t>
      </w:r>
    </w:p>
    <w:p w14:paraId="11A570E9" w14:textId="77777777" w:rsidR="00E8086C" w:rsidRDefault="001C27ED">
      <w:pPr>
        <w:spacing w:before="26"/>
        <w:ind w:left="569"/>
        <w:rPr>
          <w:sz w:val="28"/>
        </w:rPr>
      </w:pPr>
      <w:r>
        <w:rPr>
          <w:b/>
          <w:sz w:val="28"/>
        </w:rPr>
        <w:t>Електронна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пошта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ту,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-3"/>
          <w:sz w:val="28"/>
        </w:rPr>
        <w:t xml:space="preserve"> </w:t>
      </w:r>
      <w:r>
        <w:rPr>
          <w:sz w:val="28"/>
        </w:rPr>
        <w:t>вказували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реєстрації.</w:t>
      </w:r>
    </w:p>
    <w:p w14:paraId="12E95D7C" w14:textId="77777777" w:rsidR="00E8086C" w:rsidRDefault="001C27ED">
      <w:pPr>
        <w:pStyle w:val="a3"/>
        <w:tabs>
          <w:tab w:val="left" w:pos="1771"/>
          <w:tab w:val="left" w:pos="2155"/>
          <w:tab w:val="left" w:pos="2747"/>
          <w:tab w:val="left" w:pos="3129"/>
          <w:tab w:val="left" w:pos="3654"/>
          <w:tab w:val="left" w:pos="4176"/>
          <w:tab w:val="left" w:pos="5780"/>
          <w:tab w:val="left" w:pos="7096"/>
          <w:tab w:val="left" w:pos="8067"/>
          <w:tab w:val="left" w:pos="9000"/>
          <w:tab w:val="left" w:pos="9585"/>
        </w:tabs>
        <w:spacing w:before="24" w:line="259" w:lineRule="auto"/>
        <w:ind w:left="2" w:right="145" w:firstLine="566"/>
      </w:pPr>
      <w:r>
        <w:rPr>
          <w:b/>
          <w:spacing w:val="-2"/>
        </w:rPr>
        <w:t>Пароль</w:t>
      </w:r>
      <w:r>
        <w:rPr>
          <w:b/>
        </w:rPr>
        <w:tab/>
      </w:r>
      <w:r>
        <w:rPr>
          <w:spacing w:val="-10"/>
        </w:rPr>
        <w:t>–</w:t>
      </w:r>
      <w:r>
        <w:tab/>
      </w:r>
      <w:r>
        <w:rPr>
          <w:spacing w:val="-4"/>
        </w:rPr>
        <w:t>від</w:t>
      </w:r>
      <w:r>
        <w:tab/>
      </w:r>
      <w:r>
        <w:rPr>
          <w:spacing w:val="-10"/>
        </w:rPr>
        <w:t>8</w:t>
      </w:r>
      <w:r>
        <w:tab/>
      </w:r>
      <w:r>
        <w:rPr>
          <w:spacing w:val="-6"/>
        </w:rPr>
        <w:t>до</w:t>
      </w:r>
      <w:r>
        <w:tab/>
      </w:r>
      <w:r>
        <w:rPr>
          <w:spacing w:val="-6"/>
        </w:rPr>
        <w:t>20</w:t>
      </w:r>
      <w:r>
        <w:tab/>
      </w:r>
      <w:r>
        <w:rPr>
          <w:spacing w:val="-2"/>
        </w:rPr>
        <w:t>латинських</w:t>
      </w:r>
      <w:r>
        <w:tab/>
      </w:r>
      <w:r>
        <w:rPr>
          <w:spacing w:val="-2"/>
        </w:rPr>
        <w:t>символів</w:t>
      </w:r>
      <w:r>
        <w:tab/>
      </w:r>
      <w:r>
        <w:rPr>
          <w:spacing w:val="-2"/>
        </w:rPr>
        <w:t>та/або</w:t>
      </w:r>
      <w:r>
        <w:tab/>
      </w:r>
      <w:r>
        <w:rPr>
          <w:spacing w:val="-2"/>
        </w:rPr>
        <w:t>цифр,</w:t>
      </w:r>
      <w:r>
        <w:tab/>
      </w:r>
      <w:r>
        <w:rPr>
          <w:spacing w:val="-4"/>
        </w:rPr>
        <w:t>які</w:t>
      </w:r>
      <w:r>
        <w:tab/>
      </w:r>
      <w:r>
        <w:rPr>
          <w:spacing w:val="-6"/>
        </w:rPr>
        <w:t xml:space="preserve">Ви </w:t>
      </w:r>
      <w:r>
        <w:t>використовували при реєстрації.</w:t>
      </w:r>
    </w:p>
    <w:p w14:paraId="1DB4126D" w14:textId="77777777" w:rsidR="00E8086C" w:rsidRDefault="001C27ED">
      <w:pPr>
        <w:pStyle w:val="a3"/>
        <w:spacing w:line="259" w:lineRule="auto"/>
        <w:ind w:left="2" w:firstLine="566"/>
      </w:pPr>
      <w:r>
        <w:t>У</w:t>
      </w:r>
      <w:r>
        <w:rPr>
          <w:spacing w:val="80"/>
        </w:rPr>
        <w:t xml:space="preserve"> </w:t>
      </w:r>
      <w:r>
        <w:t>разі,</w:t>
      </w:r>
      <w:r>
        <w:rPr>
          <w:spacing w:val="80"/>
        </w:rPr>
        <w:t xml:space="preserve"> </w:t>
      </w:r>
      <w:r>
        <w:t>якщо</w:t>
      </w:r>
      <w:r>
        <w:rPr>
          <w:spacing w:val="80"/>
        </w:rPr>
        <w:t xml:space="preserve"> </w:t>
      </w:r>
      <w:r>
        <w:t>Ви</w:t>
      </w:r>
      <w:r>
        <w:rPr>
          <w:spacing w:val="80"/>
        </w:rPr>
        <w:t xml:space="preserve"> </w:t>
      </w:r>
      <w:r>
        <w:t>забули</w:t>
      </w:r>
      <w:r>
        <w:rPr>
          <w:spacing w:val="80"/>
        </w:rPr>
        <w:t xml:space="preserve"> </w:t>
      </w:r>
      <w:r>
        <w:t>логін</w:t>
      </w:r>
      <w:r>
        <w:rPr>
          <w:spacing w:val="80"/>
        </w:rPr>
        <w:t xml:space="preserve"> </w:t>
      </w:r>
      <w:r>
        <w:t>або</w:t>
      </w:r>
      <w:r>
        <w:rPr>
          <w:spacing w:val="80"/>
        </w:rPr>
        <w:t xml:space="preserve"> </w:t>
      </w:r>
      <w:r>
        <w:t>пароль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відновлення</w:t>
      </w:r>
      <w:r>
        <w:rPr>
          <w:spacing w:val="80"/>
        </w:rPr>
        <w:t xml:space="preserve"> </w:t>
      </w:r>
      <w:r>
        <w:t>доступу</w:t>
      </w:r>
      <w:r>
        <w:rPr>
          <w:spacing w:val="80"/>
        </w:rPr>
        <w:t xml:space="preserve"> </w:t>
      </w:r>
      <w:r>
        <w:t>до особистого</w:t>
      </w:r>
      <w:r>
        <w:rPr>
          <w:spacing w:val="8"/>
        </w:rPr>
        <w:t xml:space="preserve"> </w:t>
      </w:r>
      <w:r>
        <w:t>кабінету,</w:t>
      </w:r>
      <w:r>
        <w:rPr>
          <w:spacing w:val="9"/>
        </w:rPr>
        <w:t xml:space="preserve"> </w:t>
      </w:r>
      <w:r>
        <w:t>зверніться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гарячу</w:t>
      </w:r>
      <w:r>
        <w:rPr>
          <w:spacing w:val="6"/>
        </w:rPr>
        <w:t xml:space="preserve"> </w:t>
      </w:r>
      <w:r>
        <w:t>лінію</w:t>
      </w:r>
      <w:r>
        <w:rPr>
          <w:spacing w:val="8"/>
        </w:rPr>
        <w:t xml:space="preserve"> </w:t>
      </w:r>
      <w:r>
        <w:t>майданчика</w:t>
      </w:r>
      <w:r>
        <w:rPr>
          <w:spacing w:val="13"/>
        </w:rPr>
        <w:t xml:space="preserve"> </w:t>
      </w:r>
      <w:r>
        <w:rPr>
          <w:color w:val="2D74B5"/>
        </w:rPr>
        <w:t>0</w:t>
      </w:r>
      <w:r>
        <w:rPr>
          <w:color w:val="2D74B5"/>
          <w:spacing w:val="8"/>
        </w:rPr>
        <w:t xml:space="preserve"> </w:t>
      </w:r>
      <w:r>
        <w:rPr>
          <w:color w:val="2D74B5"/>
        </w:rPr>
        <w:t>800</w:t>
      </w:r>
      <w:r>
        <w:rPr>
          <w:color w:val="2D74B5"/>
          <w:spacing w:val="8"/>
        </w:rPr>
        <w:t xml:space="preserve"> </w:t>
      </w:r>
      <w:r>
        <w:rPr>
          <w:color w:val="2D74B5"/>
        </w:rPr>
        <w:t>331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400</w:t>
      </w:r>
      <w:r>
        <w:rPr>
          <w:color w:val="2D74B5"/>
          <w:spacing w:val="11"/>
        </w:rPr>
        <w:t xml:space="preserve"> </w:t>
      </w:r>
      <w:r>
        <w:rPr>
          <w:spacing w:val="-2"/>
        </w:rPr>
        <w:t>(вхідні</w:t>
      </w:r>
    </w:p>
    <w:p w14:paraId="203391CD" w14:textId="77777777" w:rsidR="00E8086C" w:rsidRDefault="001C27ED">
      <w:pPr>
        <w:pStyle w:val="a3"/>
        <w:spacing w:before="1"/>
        <w:ind w:left="2"/>
      </w:pPr>
      <w:r>
        <w:t>по</w:t>
      </w:r>
      <w:r>
        <w:rPr>
          <w:spacing w:val="-4"/>
        </w:rPr>
        <w:t xml:space="preserve"> </w:t>
      </w:r>
      <w:r>
        <w:t>Україні</w:t>
      </w:r>
      <w:r>
        <w:rPr>
          <w:spacing w:val="-7"/>
        </w:rPr>
        <w:t xml:space="preserve"> </w:t>
      </w:r>
      <w:r>
        <w:t>безкоштовні),</w:t>
      </w:r>
      <w:r>
        <w:rPr>
          <w:spacing w:val="-6"/>
        </w:rPr>
        <w:t xml:space="preserve"> </w:t>
      </w:r>
      <w:r>
        <w:t>або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тел.</w:t>
      </w:r>
      <w:r>
        <w:rPr>
          <w:spacing w:val="-3"/>
        </w:rPr>
        <w:t xml:space="preserve"> </w:t>
      </w:r>
      <w:r>
        <w:rPr>
          <w:color w:val="2D74B5"/>
        </w:rPr>
        <w:t>(067)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120-67-47</w:t>
      </w:r>
      <w:r>
        <w:t>,</w:t>
      </w:r>
      <w:r>
        <w:rPr>
          <w:spacing w:val="-6"/>
        </w:rPr>
        <w:t xml:space="preserve"> </w:t>
      </w:r>
      <w:r>
        <w:rPr>
          <w:color w:val="2D74B5"/>
        </w:rPr>
        <w:t>(099)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555-67-</w:t>
      </w:r>
      <w:r>
        <w:rPr>
          <w:color w:val="2D74B5"/>
          <w:spacing w:val="-5"/>
        </w:rPr>
        <w:t>47</w:t>
      </w:r>
      <w:r>
        <w:rPr>
          <w:spacing w:val="-5"/>
        </w:rPr>
        <w:t>.</w:t>
      </w:r>
    </w:p>
    <w:p w14:paraId="756D33C5" w14:textId="77777777" w:rsidR="00E8086C" w:rsidRDefault="00E8086C">
      <w:pPr>
        <w:pStyle w:val="a3"/>
        <w:rPr>
          <w:sz w:val="20"/>
        </w:rPr>
      </w:pPr>
    </w:p>
    <w:p w14:paraId="796805A6" w14:textId="4A5F8D87" w:rsidR="00E8086C" w:rsidRDefault="00E8086C">
      <w:pPr>
        <w:pStyle w:val="a3"/>
        <w:spacing w:before="56"/>
        <w:rPr>
          <w:sz w:val="20"/>
        </w:rPr>
      </w:pPr>
    </w:p>
    <w:p w14:paraId="26AD9F87" w14:textId="2122ACB0" w:rsidR="00E8086C" w:rsidRDefault="007830EC">
      <w:pPr>
        <w:pStyle w:val="a3"/>
        <w:rPr>
          <w:sz w:val="20"/>
        </w:rPr>
        <w:sectPr w:rsidR="00E8086C">
          <w:type w:val="continuous"/>
          <w:pgSz w:w="11910" w:h="16840"/>
          <w:pgMar w:top="480" w:right="708" w:bottom="280" w:left="1133" w:header="708" w:footer="708" w:gutter="0"/>
          <w:cols w:space="720"/>
        </w:sectPr>
      </w:pPr>
      <w:r>
        <w:rPr>
          <w:noProof/>
        </w:rPr>
        <w:drawing>
          <wp:inline distT="0" distB="0" distL="0" distR="0" wp14:anchorId="59F9E9C2" wp14:editId="363C5D73">
            <wp:extent cx="6393815" cy="2018665"/>
            <wp:effectExtent l="0" t="0" r="698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DB902" w14:textId="77777777" w:rsidR="00E8086C" w:rsidRDefault="001C27ED">
      <w:pPr>
        <w:pStyle w:val="a4"/>
        <w:numPr>
          <w:ilvl w:val="0"/>
          <w:numId w:val="1"/>
        </w:numPr>
        <w:tabs>
          <w:tab w:val="left" w:pos="1276"/>
        </w:tabs>
        <w:spacing w:before="78" w:line="259" w:lineRule="auto"/>
        <w:ind w:firstLine="566"/>
        <w:jc w:val="left"/>
        <w:rPr>
          <w:sz w:val="28"/>
        </w:rPr>
      </w:pPr>
      <w:r>
        <w:rPr>
          <w:sz w:val="28"/>
        </w:rPr>
        <w:lastRenderedPageBreak/>
        <w:t>За</w:t>
      </w:r>
      <w:r>
        <w:rPr>
          <w:spacing w:val="80"/>
          <w:sz w:val="28"/>
        </w:rPr>
        <w:t xml:space="preserve"> </w:t>
      </w:r>
      <w:r>
        <w:rPr>
          <w:sz w:val="28"/>
        </w:rPr>
        <w:t>замовчуванням</w:t>
      </w:r>
      <w:r>
        <w:rPr>
          <w:spacing w:val="80"/>
          <w:sz w:val="28"/>
        </w:rPr>
        <w:t xml:space="preserve"> </w:t>
      </w:r>
      <w:r>
        <w:rPr>
          <w:sz w:val="28"/>
        </w:rPr>
        <w:t>Користувач</w:t>
      </w:r>
      <w:r>
        <w:rPr>
          <w:spacing w:val="80"/>
          <w:sz w:val="28"/>
        </w:rPr>
        <w:t xml:space="preserve"> </w:t>
      </w:r>
      <w:r>
        <w:rPr>
          <w:sz w:val="28"/>
        </w:rPr>
        <w:t>з</w:t>
      </w:r>
      <w:r>
        <w:rPr>
          <w:spacing w:val="80"/>
          <w:sz w:val="28"/>
        </w:rPr>
        <w:t xml:space="preserve"> </w:t>
      </w:r>
      <w:r>
        <w:rPr>
          <w:sz w:val="28"/>
        </w:rPr>
        <w:t>типом</w:t>
      </w:r>
      <w:r>
        <w:rPr>
          <w:spacing w:val="80"/>
          <w:sz w:val="28"/>
        </w:rPr>
        <w:t xml:space="preserve"> </w:t>
      </w:r>
      <w:r>
        <w:rPr>
          <w:sz w:val="28"/>
        </w:rPr>
        <w:t>участі</w:t>
      </w:r>
      <w:r>
        <w:rPr>
          <w:spacing w:val="80"/>
          <w:sz w:val="28"/>
        </w:rPr>
        <w:t xml:space="preserve"> </w:t>
      </w:r>
      <w:r>
        <w:rPr>
          <w:sz w:val="28"/>
        </w:rPr>
        <w:t>«Учасник</w:t>
      </w:r>
      <w:r>
        <w:rPr>
          <w:spacing w:val="80"/>
          <w:sz w:val="28"/>
        </w:rPr>
        <w:t xml:space="preserve"> </w:t>
      </w:r>
      <w:r>
        <w:rPr>
          <w:sz w:val="28"/>
        </w:rPr>
        <w:t>юридична особа»/«Учасник</w:t>
      </w:r>
      <w:r>
        <w:rPr>
          <w:spacing w:val="80"/>
          <w:sz w:val="28"/>
        </w:rPr>
        <w:t xml:space="preserve"> </w:t>
      </w:r>
      <w:r>
        <w:rPr>
          <w:sz w:val="28"/>
        </w:rPr>
        <w:t>фізична</w:t>
      </w:r>
      <w:r>
        <w:rPr>
          <w:spacing w:val="80"/>
          <w:sz w:val="28"/>
        </w:rPr>
        <w:t xml:space="preserve"> </w:t>
      </w:r>
      <w:r>
        <w:rPr>
          <w:sz w:val="28"/>
        </w:rPr>
        <w:t>особа»</w:t>
      </w:r>
      <w:r>
        <w:rPr>
          <w:spacing w:val="80"/>
          <w:sz w:val="28"/>
        </w:rPr>
        <w:t xml:space="preserve"> </w:t>
      </w:r>
      <w:r>
        <w:rPr>
          <w:sz w:val="28"/>
        </w:rPr>
        <w:t>потрапляє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вкладку</w:t>
      </w:r>
      <w:r>
        <w:rPr>
          <w:spacing w:val="80"/>
          <w:sz w:val="28"/>
        </w:rPr>
        <w:t xml:space="preserve"> </w:t>
      </w:r>
      <w:r>
        <w:rPr>
          <w:sz w:val="28"/>
          <w:u w:val="single"/>
        </w:rPr>
        <w:t>«ПРОФІЛЬ»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розділ</w:t>
      </w:r>
    </w:p>
    <w:p w14:paraId="083F800F" w14:textId="7E6AB9CD" w:rsidR="00E8086C" w:rsidRDefault="001C27ED">
      <w:pPr>
        <w:pStyle w:val="a3"/>
        <w:spacing w:before="1"/>
        <w:ind w:left="2"/>
      </w:pPr>
      <w:r>
        <w:rPr>
          <w:spacing w:val="-2"/>
          <w:u w:val="single"/>
        </w:rPr>
        <w:t>«Повідомлення»</w:t>
      </w:r>
      <w:r>
        <w:rPr>
          <w:spacing w:val="-2"/>
        </w:rPr>
        <w:t>.</w:t>
      </w:r>
      <w:r w:rsidR="00EF3314">
        <w:rPr>
          <w:spacing w:val="-2"/>
        </w:rPr>
        <w:t xml:space="preserve"> Якщо </w:t>
      </w:r>
      <w:r w:rsidR="00EF3314">
        <w:t>Користувач бажає отримувати повідомлення на пошту потрібно «Підтвердити скриньку».</w:t>
      </w:r>
    </w:p>
    <w:p w14:paraId="07207C85" w14:textId="004DFFDB" w:rsidR="00E8086C" w:rsidRDefault="00EF3314">
      <w:pPr>
        <w:pStyle w:val="a3"/>
        <w:spacing w:before="26"/>
        <w:rPr>
          <w:sz w:val="20"/>
        </w:rPr>
      </w:pPr>
      <w:r>
        <w:rPr>
          <w:noProof/>
        </w:rPr>
        <w:drawing>
          <wp:inline distT="0" distB="0" distL="0" distR="0" wp14:anchorId="6ACA87E1" wp14:editId="33922271">
            <wp:extent cx="6393815" cy="2867025"/>
            <wp:effectExtent l="0" t="0" r="698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D1F0B" w14:textId="4E7CC276" w:rsidR="00B823D7" w:rsidRDefault="00B823D7">
      <w:pPr>
        <w:pStyle w:val="a3"/>
        <w:spacing w:before="26"/>
        <w:rPr>
          <w:sz w:val="20"/>
        </w:rPr>
      </w:pPr>
    </w:p>
    <w:p w14:paraId="233D0C73" w14:textId="77777777" w:rsidR="00B823D7" w:rsidRDefault="00B823D7">
      <w:pPr>
        <w:pStyle w:val="a3"/>
        <w:spacing w:before="26"/>
        <w:rPr>
          <w:sz w:val="20"/>
        </w:rPr>
      </w:pPr>
    </w:p>
    <w:p w14:paraId="5AF8AB8A" w14:textId="77777777" w:rsidR="00B823D7" w:rsidRPr="00B823D7" w:rsidRDefault="001C27ED">
      <w:pPr>
        <w:pStyle w:val="a4"/>
        <w:numPr>
          <w:ilvl w:val="0"/>
          <w:numId w:val="1"/>
        </w:numPr>
        <w:tabs>
          <w:tab w:val="left" w:pos="1275"/>
        </w:tabs>
        <w:spacing w:before="301" w:line="259" w:lineRule="auto"/>
        <w:ind w:right="134" w:firstLine="566"/>
        <w:jc w:val="both"/>
        <w:rPr>
          <w:sz w:val="28"/>
        </w:rPr>
      </w:pPr>
      <w:r>
        <w:rPr>
          <w:sz w:val="28"/>
        </w:rPr>
        <w:t xml:space="preserve">Натиснути кнопку </w:t>
      </w:r>
      <w:r>
        <w:rPr>
          <w:sz w:val="28"/>
          <w:u w:val="single"/>
        </w:rPr>
        <w:t>«</w:t>
      </w:r>
      <w:r w:rsidR="00EF3314">
        <w:rPr>
          <w:sz w:val="28"/>
          <w:u w:val="single"/>
        </w:rPr>
        <w:t xml:space="preserve">ВСІ </w:t>
      </w:r>
      <w:r>
        <w:rPr>
          <w:sz w:val="28"/>
          <w:u w:val="single"/>
        </w:rPr>
        <w:t>АУКЦІОНИ»</w:t>
      </w:r>
      <w:r>
        <w:rPr>
          <w:sz w:val="28"/>
        </w:rPr>
        <w:t xml:space="preserve"> і по доступним фільтрам обрати лот, на який необхідно подати заяву про участь у торгах (для зразка шукаємо за фільтром «Організатор»).</w:t>
      </w:r>
      <w:r w:rsidR="00B823D7" w:rsidRPr="00B823D7">
        <w:t xml:space="preserve"> </w:t>
      </w:r>
    </w:p>
    <w:p w14:paraId="0455AF38" w14:textId="5B3352B4" w:rsidR="00E8086C" w:rsidRDefault="00B823D7" w:rsidP="00B823D7">
      <w:pPr>
        <w:pStyle w:val="a4"/>
        <w:tabs>
          <w:tab w:val="left" w:pos="1275"/>
        </w:tabs>
        <w:spacing w:before="301" w:line="259" w:lineRule="auto"/>
        <w:ind w:left="568" w:right="134" w:firstLine="0"/>
        <w:jc w:val="center"/>
        <w:rPr>
          <w:sz w:val="28"/>
        </w:rPr>
      </w:pPr>
      <w:r>
        <w:rPr>
          <w:noProof/>
        </w:rPr>
        <w:drawing>
          <wp:inline distT="0" distB="0" distL="0" distR="0" wp14:anchorId="535C1BFC" wp14:editId="08AD14C6">
            <wp:extent cx="6305805" cy="31813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252" cy="318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95F09" w14:textId="77777777" w:rsidR="00B823D7" w:rsidRDefault="00B823D7" w:rsidP="00B823D7">
      <w:pPr>
        <w:pStyle w:val="a4"/>
        <w:tabs>
          <w:tab w:val="left" w:pos="1275"/>
        </w:tabs>
        <w:spacing w:before="301" w:line="259" w:lineRule="auto"/>
        <w:ind w:left="568" w:right="134" w:firstLine="0"/>
        <w:jc w:val="right"/>
        <w:rPr>
          <w:sz w:val="28"/>
        </w:rPr>
      </w:pPr>
    </w:p>
    <w:p w14:paraId="662FB3F5" w14:textId="23E6759D" w:rsidR="00E8086C" w:rsidRDefault="00E8086C">
      <w:pPr>
        <w:pStyle w:val="a3"/>
        <w:rPr>
          <w:sz w:val="20"/>
        </w:rPr>
      </w:pPr>
    </w:p>
    <w:p w14:paraId="5B3AD9A1" w14:textId="7BBBEE45" w:rsidR="00B823D7" w:rsidRDefault="00B823D7">
      <w:pPr>
        <w:pStyle w:val="a3"/>
        <w:rPr>
          <w:sz w:val="20"/>
        </w:rPr>
      </w:pPr>
    </w:p>
    <w:p w14:paraId="73B0C5C6" w14:textId="5FA02EBF" w:rsidR="00B823D7" w:rsidRDefault="00B823D7">
      <w:pPr>
        <w:pStyle w:val="a3"/>
        <w:rPr>
          <w:sz w:val="20"/>
        </w:rPr>
      </w:pPr>
    </w:p>
    <w:p w14:paraId="1F2E2BEE" w14:textId="49581B6F" w:rsidR="00B823D7" w:rsidRDefault="00B823D7">
      <w:pPr>
        <w:pStyle w:val="a3"/>
        <w:rPr>
          <w:sz w:val="20"/>
        </w:rPr>
      </w:pPr>
    </w:p>
    <w:p w14:paraId="54214039" w14:textId="1AA9AED0" w:rsidR="00B823D7" w:rsidRDefault="00B823D7">
      <w:pPr>
        <w:pStyle w:val="a3"/>
        <w:rPr>
          <w:sz w:val="20"/>
        </w:rPr>
      </w:pPr>
    </w:p>
    <w:p w14:paraId="7AA42ECF" w14:textId="07A4C5D2" w:rsidR="00B823D7" w:rsidRDefault="00B823D7">
      <w:pPr>
        <w:pStyle w:val="a3"/>
        <w:rPr>
          <w:sz w:val="20"/>
        </w:rPr>
      </w:pPr>
    </w:p>
    <w:p w14:paraId="3A74BA7A" w14:textId="2B22A7F3" w:rsidR="00B823D7" w:rsidRDefault="00B823D7">
      <w:pPr>
        <w:pStyle w:val="a3"/>
        <w:rPr>
          <w:sz w:val="20"/>
        </w:rPr>
      </w:pPr>
    </w:p>
    <w:p w14:paraId="6B91CFA5" w14:textId="53D7D9E3" w:rsidR="00B823D7" w:rsidRDefault="00B823D7">
      <w:pPr>
        <w:pStyle w:val="a3"/>
        <w:rPr>
          <w:sz w:val="20"/>
        </w:rPr>
      </w:pPr>
    </w:p>
    <w:p w14:paraId="1ACEB781" w14:textId="31A558BD" w:rsidR="00B823D7" w:rsidRDefault="00B823D7">
      <w:pPr>
        <w:pStyle w:val="a3"/>
        <w:rPr>
          <w:sz w:val="20"/>
        </w:rPr>
      </w:pPr>
    </w:p>
    <w:p w14:paraId="2F4A12F8" w14:textId="77777777" w:rsidR="00520050" w:rsidRDefault="00520050">
      <w:pPr>
        <w:pStyle w:val="a3"/>
        <w:rPr>
          <w:sz w:val="20"/>
        </w:rPr>
      </w:pPr>
    </w:p>
    <w:p w14:paraId="29AAF875" w14:textId="10C74A3C" w:rsidR="00F157CB" w:rsidRDefault="001C27ED" w:rsidP="00F157CB">
      <w:pPr>
        <w:pStyle w:val="a4"/>
        <w:numPr>
          <w:ilvl w:val="0"/>
          <w:numId w:val="1"/>
        </w:numPr>
        <w:tabs>
          <w:tab w:val="left" w:pos="1275"/>
        </w:tabs>
        <w:spacing w:before="244" w:line="259" w:lineRule="auto"/>
        <w:ind w:right="144" w:firstLine="566"/>
        <w:jc w:val="both"/>
        <w:rPr>
          <w:sz w:val="28"/>
        </w:rPr>
      </w:pPr>
      <w:r>
        <w:rPr>
          <w:sz w:val="28"/>
        </w:rPr>
        <w:t>Почати</w:t>
      </w:r>
      <w:r>
        <w:rPr>
          <w:spacing w:val="-4"/>
          <w:sz w:val="28"/>
        </w:rPr>
        <w:t xml:space="preserve"> </w:t>
      </w:r>
      <w:r>
        <w:rPr>
          <w:sz w:val="28"/>
        </w:rPr>
        <w:t>вводити</w:t>
      </w:r>
      <w:r>
        <w:rPr>
          <w:spacing w:val="-7"/>
          <w:sz w:val="28"/>
        </w:rPr>
        <w:t xml:space="preserve"> </w:t>
      </w:r>
      <w:r>
        <w:rPr>
          <w:sz w:val="28"/>
        </w:rPr>
        <w:t>назву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організатора</w:t>
      </w:r>
      <w:r>
        <w:rPr>
          <w:spacing w:val="-6"/>
          <w:sz w:val="28"/>
        </w:rPr>
        <w:t xml:space="preserve"> </w:t>
      </w:r>
      <w:r>
        <w:rPr>
          <w:sz w:val="28"/>
        </w:rPr>
        <w:t>і</w:t>
      </w:r>
      <w:r>
        <w:rPr>
          <w:spacing w:val="-6"/>
          <w:sz w:val="28"/>
        </w:rPr>
        <w:t xml:space="preserve"> </w:t>
      </w:r>
      <w:r>
        <w:rPr>
          <w:sz w:val="28"/>
        </w:rPr>
        <w:t>обрати</w:t>
      </w:r>
      <w:r>
        <w:rPr>
          <w:spacing w:val="-6"/>
          <w:sz w:val="28"/>
        </w:rPr>
        <w:t xml:space="preserve"> </w:t>
      </w:r>
      <w:r>
        <w:rPr>
          <w:sz w:val="28"/>
        </w:rPr>
        <w:t>його</w:t>
      </w:r>
      <w:r>
        <w:rPr>
          <w:spacing w:val="-4"/>
          <w:sz w:val="28"/>
        </w:rPr>
        <w:t xml:space="preserve"> </w:t>
      </w:r>
      <w:r>
        <w:rPr>
          <w:sz w:val="28"/>
        </w:rPr>
        <w:t>з</w:t>
      </w:r>
      <w:r>
        <w:rPr>
          <w:spacing w:val="-5"/>
          <w:sz w:val="28"/>
        </w:rPr>
        <w:t xml:space="preserve"> </w:t>
      </w:r>
      <w:r>
        <w:rPr>
          <w:sz w:val="28"/>
        </w:rPr>
        <w:t>випадаючого</w:t>
      </w:r>
      <w:r>
        <w:rPr>
          <w:spacing w:val="-4"/>
          <w:sz w:val="28"/>
        </w:rPr>
        <w:t xml:space="preserve"> </w:t>
      </w:r>
      <w:r>
        <w:rPr>
          <w:sz w:val="28"/>
        </w:rPr>
        <w:t>списку, натиснути кнопку «ПОШУК»</w:t>
      </w:r>
      <w:r w:rsidR="00F157CB">
        <w:rPr>
          <w:sz w:val="28"/>
        </w:rPr>
        <w:t>.</w:t>
      </w:r>
    </w:p>
    <w:p w14:paraId="4877924D" w14:textId="77777777" w:rsidR="00F157CB" w:rsidRPr="00F157CB" w:rsidRDefault="00F157CB" w:rsidP="00F157CB">
      <w:pPr>
        <w:pStyle w:val="a4"/>
        <w:tabs>
          <w:tab w:val="left" w:pos="1275"/>
        </w:tabs>
        <w:spacing w:before="244" w:line="259" w:lineRule="auto"/>
        <w:ind w:left="568" w:right="144" w:firstLine="0"/>
        <w:jc w:val="both"/>
        <w:rPr>
          <w:sz w:val="28"/>
        </w:rPr>
      </w:pPr>
    </w:p>
    <w:p w14:paraId="4803DA70" w14:textId="2D7487D1" w:rsidR="00E8086C" w:rsidRDefault="00F157CB" w:rsidP="00520050">
      <w:pPr>
        <w:pStyle w:val="a5"/>
        <w:rPr>
          <w:sz w:val="19"/>
        </w:rPr>
        <w:sectPr w:rsidR="00E8086C">
          <w:pgSz w:w="11910" w:h="16840"/>
          <w:pgMar w:top="460" w:right="708" w:bottom="280" w:left="1133" w:header="708" w:footer="708" w:gutter="0"/>
          <w:cols w:space="720"/>
        </w:sectPr>
      </w:pPr>
      <w:r>
        <w:rPr>
          <w:noProof/>
        </w:rPr>
        <w:drawing>
          <wp:inline distT="0" distB="0" distL="0" distR="0" wp14:anchorId="3AEFF93B" wp14:editId="023AC174">
            <wp:extent cx="6679565" cy="3452889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947" cy="34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FE529" w14:textId="576191E3" w:rsidR="00E8086C" w:rsidRPr="007E1A83" w:rsidRDefault="001C27ED">
      <w:pPr>
        <w:pStyle w:val="a4"/>
        <w:numPr>
          <w:ilvl w:val="0"/>
          <w:numId w:val="1"/>
        </w:numPr>
        <w:tabs>
          <w:tab w:val="left" w:pos="1276"/>
        </w:tabs>
        <w:spacing w:before="78"/>
        <w:ind w:left="1276" w:right="0" w:hanging="707"/>
        <w:jc w:val="left"/>
        <w:rPr>
          <w:sz w:val="28"/>
        </w:rPr>
      </w:pPr>
      <w:r>
        <w:rPr>
          <w:sz w:val="28"/>
        </w:rPr>
        <w:lastRenderedPageBreak/>
        <w:t>Із</w:t>
      </w:r>
      <w:r>
        <w:rPr>
          <w:spacing w:val="-5"/>
          <w:sz w:val="28"/>
        </w:rPr>
        <w:t xml:space="preserve"> </w:t>
      </w:r>
      <w:r>
        <w:rPr>
          <w:sz w:val="28"/>
        </w:rPr>
        <w:t>списку</w:t>
      </w:r>
      <w:r>
        <w:rPr>
          <w:spacing w:val="-5"/>
          <w:sz w:val="28"/>
        </w:rPr>
        <w:t xml:space="preserve"> </w:t>
      </w:r>
      <w:r>
        <w:rPr>
          <w:sz w:val="28"/>
        </w:rPr>
        <w:t>лотів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потрібний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натиснути</w:t>
      </w:r>
      <w:r>
        <w:rPr>
          <w:spacing w:val="-2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  <w:u w:val="single"/>
        </w:rPr>
        <w:t>«Детальніше»</w:t>
      </w:r>
      <w:r>
        <w:rPr>
          <w:spacing w:val="-2"/>
          <w:sz w:val="28"/>
        </w:rPr>
        <w:t>.</w:t>
      </w:r>
    </w:p>
    <w:p w14:paraId="552698DD" w14:textId="77777777" w:rsidR="007E1A83" w:rsidRDefault="007E1A83" w:rsidP="007E1A83">
      <w:pPr>
        <w:pStyle w:val="a4"/>
        <w:tabs>
          <w:tab w:val="left" w:pos="1276"/>
        </w:tabs>
        <w:spacing w:before="78"/>
        <w:ind w:left="1276" w:right="0" w:firstLine="0"/>
        <w:jc w:val="right"/>
        <w:rPr>
          <w:sz w:val="28"/>
        </w:rPr>
      </w:pPr>
    </w:p>
    <w:p w14:paraId="66673401" w14:textId="57274A57" w:rsidR="00E8086C" w:rsidRDefault="007E1A83">
      <w:pPr>
        <w:pStyle w:val="a3"/>
        <w:spacing w:before="29"/>
        <w:rPr>
          <w:sz w:val="20"/>
        </w:rPr>
      </w:pPr>
      <w:r>
        <w:rPr>
          <w:noProof/>
        </w:rPr>
        <w:drawing>
          <wp:inline distT="0" distB="0" distL="0" distR="0" wp14:anchorId="11FDC951" wp14:editId="5C056E33">
            <wp:extent cx="6393815" cy="2999105"/>
            <wp:effectExtent l="0" t="0" r="69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2E999" w14:textId="77777777" w:rsidR="00E8086C" w:rsidRDefault="001C27ED">
      <w:pPr>
        <w:pStyle w:val="a4"/>
        <w:numPr>
          <w:ilvl w:val="0"/>
          <w:numId w:val="1"/>
        </w:numPr>
        <w:tabs>
          <w:tab w:val="left" w:pos="1275"/>
        </w:tabs>
        <w:spacing w:before="246" w:line="259" w:lineRule="auto"/>
        <w:ind w:right="137" w:firstLine="566"/>
        <w:jc w:val="both"/>
        <w:rPr>
          <w:sz w:val="28"/>
        </w:rPr>
      </w:pPr>
      <w:r>
        <w:rPr>
          <w:sz w:val="28"/>
        </w:rPr>
        <w:t>Відкрилась детальна інформація про лот: основні параметри, характеристики, місцезнаходження,</w:t>
      </w:r>
      <w:r>
        <w:rPr>
          <w:spacing w:val="-1"/>
          <w:sz w:val="28"/>
        </w:rPr>
        <w:t xml:space="preserve"> </w:t>
      </w:r>
      <w:r>
        <w:rPr>
          <w:sz w:val="28"/>
        </w:rPr>
        <w:t>фотографічні зображення, копії документів</w:t>
      </w:r>
      <w:r>
        <w:rPr>
          <w:spacing w:val="-1"/>
          <w:sz w:val="28"/>
        </w:rPr>
        <w:t xml:space="preserve"> </w:t>
      </w:r>
      <w:r>
        <w:rPr>
          <w:sz w:val="28"/>
        </w:rPr>
        <w:t>та матеріалів на лот. Користувачу з типом участі «Учасник юридична особа»/«Учасник</w:t>
      </w:r>
      <w:r>
        <w:rPr>
          <w:spacing w:val="-9"/>
          <w:sz w:val="28"/>
        </w:rPr>
        <w:t xml:space="preserve"> </w:t>
      </w:r>
      <w:r>
        <w:rPr>
          <w:sz w:val="28"/>
        </w:rPr>
        <w:t>фізична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особа»</w:t>
      </w:r>
      <w:r>
        <w:rPr>
          <w:spacing w:val="-11"/>
          <w:sz w:val="28"/>
        </w:rPr>
        <w:t xml:space="preserve"> </w:t>
      </w:r>
      <w:r>
        <w:rPr>
          <w:sz w:val="28"/>
        </w:rPr>
        <w:t>доступні</w:t>
      </w:r>
      <w:r>
        <w:rPr>
          <w:spacing w:val="-9"/>
          <w:sz w:val="28"/>
        </w:rPr>
        <w:t xml:space="preserve"> </w:t>
      </w:r>
      <w:r>
        <w:rPr>
          <w:sz w:val="28"/>
        </w:rPr>
        <w:t>три</w:t>
      </w:r>
      <w:r>
        <w:rPr>
          <w:spacing w:val="-7"/>
          <w:sz w:val="28"/>
        </w:rPr>
        <w:t xml:space="preserve"> </w:t>
      </w:r>
      <w:r>
        <w:rPr>
          <w:sz w:val="28"/>
        </w:rPr>
        <w:t>кнопки:</w:t>
      </w:r>
      <w:r>
        <w:rPr>
          <w:spacing w:val="-11"/>
          <w:sz w:val="28"/>
        </w:rPr>
        <w:t xml:space="preserve"> </w:t>
      </w:r>
      <w:r>
        <w:rPr>
          <w:sz w:val="28"/>
        </w:rPr>
        <w:t>«Додати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обрані»,</w:t>
      </w:r>
      <w:r>
        <w:rPr>
          <w:spacing w:val="-10"/>
          <w:sz w:val="28"/>
        </w:rPr>
        <w:t xml:space="preserve"> </w:t>
      </w:r>
      <w:r>
        <w:rPr>
          <w:sz w:val="28"/>
        </w:rPr>
        <w:t>«Подати питання» та «Подати пропозицію».</w:t>
      </w:r>
    </w:p>
    <w:p w14:paraId="42086740" w14:textId="7FBB24B1" w:rsidR="00E8086C" w:rsidRDefault="00003750">
      <w:pPr>
        <w:pStyle w:val="a3"/>
        <w:spacing w:before="148"/>
        <w:rPr>
          <w:sz w:val="20"/>
        </w:rPr>
      </w:pPr>
      <w:r>
        <w:rPr>
          <w:noProof/>
        </w:rPr>
        <w:drawing>
          <wp:inline distT="0" distB="0" distL="0" distR="0" wp14:anchorId="5A929E0C" wp14:editId="728B73A3">
            <wp:extent cx="6393815" cy="2815590"/>
            <wp:effectExtent l="0" t="0" r="698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DE5D4" w14:textId="77777777" w:rsidR="00E8086C" w:rsidRDefault="00E8086C">
      <w:pPr>
        <w:pStyle w:val="a3"/>
        <w:spacing w:before="127"/>
      </w:pPr>
    </w:p>
    <w:p w14:paraId="2E16DF37" w14:textId="77777777" w:rsidR="00E8086C" w:rsidRDefault="001C27ED">
      <w:pPr>
        <w:pStyle w:val="a3"/>
        <w:spacing w:line="259" w:lineRule="auto"/>
        <w:ind w:left="2" w:firstLine="566"/>
      </w:pPr>
      <w:r>
        <w:t>«Додати в обрані» – можна буде слідкувати за аукціоном та знайти відмічені лоти по пошуку, натиснувши фільтр «Обрані».</w:t>
      </w:r>
    </w:p>
    <w:p w14:paraId="3E7E1BB8" w14:textId="77777777" w:rsidR="00E8086C" w:rsidRDefault="001C27ED">
      <w:pPr>
        <w:pStyle w:val="a3"/>
        <w:spacing w:before="6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91424" behindDoc="1" locked="0" layoutInCell="1" allowOverlap="1" wp14:anchorId="79D554F7" wp14:editId="08299174">
            <wp:simplePos x="0" y="0"/>
            <wp:positionH relativeFrom="page">
              <wp:posOffset>1148107</wp:posOffset>
            </wp:positionH>
            <wp:positionV relativeFrom="paragraph">
              <wp:posOffset>150540</wp:posOffset>
            </wp:positionV>
            <wp:extent cx="5758333" cy="356616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333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FA3A6A" w14:textId="77777777" w:rsidR="00E8086C" w:rsidRDefault="00E8086C">
      <w:pPr>
        <w:pStyle w:val="a3"/>
        <w:rPr>
          <w:sz w:val="18"/>
        </w:rPr>
        <w:sectPr w:rsidR="00E8086C">
          <w:pgSz w:w="11910" w:h="16840"/>
          <w:pgMar w:top="460" w:right="708" w:bottom="280" w:left="1133" w:header="708" w:footer="708" w:gutter="0"/>
          <w:cols w:space="720"/>
        </w:sectPr>
      </w:pPr>
    </w:p>
    <w:p w14:paraId="2E419423" w14:textId="749BA284" w:rsidR="00E8086C" w:rsidRPr="006673CC" w:rsidRDefault="001C27ED" w:rsidP="006673CC">
      <w:pPr>
        <w:pStyle w:val="a4"/>
        <w:numPr>
          <w:ilvl w:val="0"/>
          <w:numId w:val="1"/>
        </w:numPr>
        <w:tabs>
          <w:tab w:val="left" w:pos="1275"/>
        </w:tabs>
        <w:spacing w:before="78" w:line="259" w:lineRule="auto"/>
        <w:ind w:right="137" w:firstLine="566"/>
        <w:jc w:val="both"/>
        <w:rPr>
          <w:sz w:val="28"/>
        </w:rPr>
      </w:pPr>
      <w:r>
        <w:rPr>
          <w:sz w:val="28"/>
        </w:rPr>
        <w:lastRenderedPageBreak/>
        <w:t xml:space="preserve">Натиснути </w:t>
      </w:r>
      <w:r>
        <w:rPr>
          <w:sz w:val="28"/>
          <w:u w:val="single"/>
        </w:rPr>
        <w:t>«Подати пропозицію»</w:t>
      </w:r>
      <w:r>
        <w:rPr>
          <w:sz w:val="28"/>
        </w:rPr>
        <w:t xml:space="preserve">. Відкривається вікно «Пропозиції», в активному полі </w:t>
      </w:r>
      <w:r>
        <w:rPr>
          <w:sz w:val="28"/>
          <w:u w:val="single"/>
        </w:rPr>
        <w:t>«</w:t>
      </w:r>
      <w:r w:rsidR="006673CC">
        <w:rPr>
          <w:sz w:val="28"/>
          <w:u w:val="single"/>
        </w:rPr>
        <w:t>Цінова пропозиція</w:t>
      </w:r>
      <w:r>
        <w:rPr>
          <w:sz w:val="28"/>
          <w:u w:val="single"/>
        </w:rPr>
        <w:t>»</w:t>
      </w:r>
      <w:r>
        <w:rPr>
          <w:sz w:val="28"/>
        </w:rPr>
        <w:t xml:space="preserve"> прописати свою закриту цінову пропозицію, не меншу за початкову ціну</w:t>
      </w:r>
      <w:r w:rsidR="006673CC">
        <w:rPr>
          <w:sz w:val="28"/>
        </w:rPr>
        <w:t xml:space="preserve"> реалізації</w:t>
      </w:r>
      <w:r>
        <w:rPr>
          <w:sz w:val="28"/>
        </w:rPr>
        <w:t xml:space="preserve"> </w:t>
      </w:r>
      <w:r w:rsidR="006673CC">
        <w:rPr>
          <w:sz w:val="28"/>
        </w:rPr>
        <w:t>Л</w:t>
      </w:r>
      <w:r>
        <w:rPr>
          <w:sz w:val="28"/>
        </w:rPr>
        <w:t>от</w:t>
      </w:r>
      <w:r w:rsidR="006673CC">
        <w:rPr>
          <w:sz w:val="28"/>
        </w:rPr>
        <w:t>у</w:t>
      </w:r>
      <w:r>
        <w:rPr>
          <w:sz w:val="28"/>
        </w:rPr>
        <w:t xml:space="preserve">. Натиснути кнопку </w:t>
      </w:r>
      <w:r>
        <w:rPr>
          <w:sz w:val="28"/>
          <w:u w:val="single"/>
        </w:rPr>
        <w:t>«Зберегти»</w:t>
      </w:r>
      <w:r>
        <w:rPr>
          <w:sz w:val="28"/>
        </w:rPr>
        <w:t>.</w:t>
      </w:r>
    </w:p>
    <w:p w14:paraId="4554244C" w14:textId="056D448B" w:rsidR="00E8086C" w:rsidRDefault="006673CC">
      <w:pPr>
        <w:pStyle w:val="a3"/>
        <w:spacing w:before="105"/>
      </w:pPr>
      <w:r>
        <w:rPr>
          <w:noProof/>
        </w:rPr>
        <w:drawing>
          <wp:inline distT="0" distB="0" distL="0" distR="0" wp14:anchorId="23FECAD8" wp14:editId="3504EA77">
            <wp:extent cx="6393815" cy="3542030"/>
            <wp:effectExtent l="0" t="0" r="6985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D668A" w14:textId="77777777" w:rsidR="00575BE1" w:rsidRDefault="00575BE1">
      <w:pPr>
        <w:pStyle w:val="a3"/>
        <w:spacing w:before="105"/>
      </w:pPr>
    </w:p>
    <w:p w14:paraId="4801489B" w14:textId="15EB169E" w:rsidR="00E8086C" w:rsidRDefault="001C27ED">
      <w:pPr>
        <w:pStyle w:val="a4"/>
        <w:numPr>
          <w:ilvl w:val="0"/>
          <w:numId w:val="1"/>
        </w:numPr>
        <w:tabs>
          <w:tab w:val="left" w:pos="1275"/>
        </w:tabs>
        <w:spacing w:line="256" w:lineRule="auto"/>
        <w:ind w:right="134" w:firstLine="566"/>
        <w:jc w:val="both"/>
        <w:rPr>
          <w:sz w:val="28"/>
        </w:rPr>
      </w:pPr>
      <w:r>
        <w:rPr>
          <w:sz w:val="28"/>
        </w:rPr>
        <w:t>Пропозиція набуває статусу «чернетки». На цьому етапі подачі заявки з’являються</w:t>
      </w:r>
      <w:r>
        <w:rPr>
          <w:spacing w:val="40"/>
          <w:sz w:val="28"/>
        </w:rPr>
        <w:t xml:space="preserve"> </w:t>
      </w:r>
      <w:r>
        <w:rPr>
          <w:sz w:val="28"/>
        </w:rPr>
        <w:t>додаткові</w:t>
      </w:r>
      <w:r>
        <w:rPr>
          <w:spacing w:val="40"/>
          <w:sz w:val="28"/>
        </w:rPr>
        <w:t xml:space="preserve"> </w:t>
      </w:r>
      <w:r>
        <w:rPr>
          <w:sz w:val="28"/>
        </w:rPr>
        <w:t>можливості:</w:t>
      </w:r>
      <w:r>
        <w:rPr>
          <w:spacing w:val="40"/>
          <w:sz w:val="28"/>
        </w:rPr>
        <w:t xml:space="preserve"> </w:t>
      </w:r>
      <w:r>
        <w:rPr>
          <w:sz w:val="28"/>
        </w:rPr>
        <w:t>«Створити</w:t>
      </w:r>
      <w:r>
        <w:rPr>
          <w:spacing w:val="40"/>
          <w:sz w:val="28"/>
        </w:rPr>
        <w:t xml:space="preserve"> </w:t>
      </w:r>
      <w:r>
        <w:rPr>
          <w:sz w:val="28"/>
        </w:rPr>
        <w:t>рахунок»,</w:t>
      </w:r>
      <w:r>
        <w:rPr>
          <w:spacing w:val="40"/>
          <w:sz w:val="28"/>
        </w:rPr>
        <w:t xml:space="preserve"> </w:t>
      </w:r>
      <w:r>
        <w:rPr>
          <w:sz w:val="28"/>
        </w:rPr>
        <w:t>«Подати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розгляд»,</w:t>
      </w:r>
    </w:p>
    <w:p w14:paraId="6C6CAEF2" w14:textId="1AB25088" w:rsidR="00B651AC" w:rsidRPr="00B651AC" w:rsidRDefault="001C27ED" w:rsidP="00B651AC">
      <w:pPr>
        <w:pStyle w:val="a3"/>
        <w:spacing w:before="5"/>
        <w:ind w:left="2"/>
        <w:rPr>
          <w:sz w:val="20"/>
        </w:rPr>
      </w:pPr>
      <w:r>
        <w:t>«Зняти</w:t>
      </w:r>
      <w:r w:rsidR="006673CC">
        <w:t xml:space="preserve"> пропозицію</w:t>
      </w:r>
      <w:r>
        <w:t>»</w:t>
      </w:r>
      <w:r>
        <w:rPr>
          <w:spacing w:val="-6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«Додати</w:t>
      </w:r>
      <w:r>
        <w:rPr>
          <w:spacing w:val="-6"/>
        </w:rPr>
        <w:t xml:space="preserve"> </w:t>
      </w:r>
      <w:r>
        <w:rPr>
          <w:spacing w:val="-2"/>
        </w:rPr>
        <w:t>документи»</w:t>
      </w:r>
      <w:r w:rsidR="00B651AC">
        <w:rPr>
          <w:spacing w:val="-2"/>
        </w:rPr>
        <w:t xml:space="preserve">. </w:t>
      </w:r>
      <w:r w:rsidR="00B651AC">
        <w:t>Натиснути</w:t>
      </w:r>
      <w:r w:rsidR="00B651AC">
        <w:rPr>
          <w:spacing w:val="40"/>
        </w:rPr>
        <w:t xml:space="preserve"> </w:t>
      </w:r>
      <w:r w:rsidR="00B651AC">
        <w:t>кнопку</w:t>
      </w:r>
      <w:r w:rsidR="00B651AC">
        <w:rPr>
          <w:spacing w:val="37"/>
        </w:rPr>
        <w:t xml:space="preserve"> </w:t>
      </w:r>
      <w:r w:rsidR="00B651AC">
        <w:rPr>
          <w:u w:val="single"/>
        </w:rPr>
        <w:t>«Створити рахунок».</w:t>
      </w:r>
    </w:p>
    <w:p w14:paraId="770E39CA" w14:textId="77777777" w:rsidR="00B651AC" w:rsidRPr="00B651AC" w:rsidRDefault="00B651AC" w:rsidP="00B651AC"/>
    <w:p w14:paraId="668747C1" w14:textId="77777777" w:rsidR="00B651AC" w:rsidRDefault="00B651AC" w:rsidP="00B651AC">
      <w:pPr>
        <w:rPr>
          <w:sz w:val="20"/>
          <w:szCs w:val="28"/>
        </w:rPr>
      </w:pPr>
    </w:p>
    <w:p w14:paraId="065D2562" w14:textId="70F6C6A8" w:rsidR="00B651AC" w:rsidRDefault="00B651AC" w:rsidP="00B651AC">
      <w:pPr>
        <w:tabs>
          <w:tab w:val="left" w:pos="7200"/>
        </w:tabs>
        <w:rPr>
          <w:sz w:val="20"/>
          <w:szCs w:val="28"/>
        </w:rPr>
      </w:pPr>
      <w:r>
        <w:rPr>
          <w:sz w:val="20"/>
          <w:szCs w:val="28"/>
        </w:rPr>
        <w:tab/>
      </w:r>
      <w:r w:rsidR="007839FE">
        <w:rPr>
          <w:noProof/>
        </w:rPr>
        <w:drawing>
          <wp:inline distT="0" distB="0" distL="0" distR="0" wp14:anchorId="0A70EA6D" wp14:editId="15469D3A">
            <wp:extent cx="6393815" cy="3347085"/>
            <wp:effectExtent l="0" t="0" r="698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CACEB" w14:textId="3E6FDDAB" w:rsidR="00B651AC" w:rsidRPr="00B651AC" w:rsidRDefault="00B651AC" w:rsidP="00B651AC">
      <w:pPr>
        <w:tabs>
          <w:tab w:val="left" w:pos="7200"/>
        </w:tabs>
        <w:sectPr w:rsidR="00B651AC" w:rsidRPr="00B651AC">
          <w:pgSz w:w="11910" w:h="16840"/>
          <w:pgMar w:top="460" w:right="708" w:bottom="280" w:left="1133" w:header="708" w:footer="708" w:gutter="0"/>
          <w:cols w:space="720"/>
        </w:sectPr>
      </w:pPr>
      <w:r>
        <w:tab/>
      </w:r>
    </w:p>
    <w:p w14:paraId="029C2A75" w14:textId="5AFD63B9" w:rsidR="00E8086C" w:rsidRPr="00921104" w:rsidRDefault="00B651AC" w:rsidP="00921104">
      <w:pPr>
        <w:pStyle w:val="a4"/>
        <w:numPr>
          <w:ilvl w:val="0"/>
          <w:numId w:val="1"/>
        </w:numPr>
        <w:tabs>
          <w:tab w:val="left" w:pos="1276"/>
        </w:tabs>
        <w:spacing w:before="78" w:line="259" w:lineRule="auto"/>
        <w:ind w:right="142" w:firstLine="566"/>
        <w:jc w:val="left"/>
        <w:rPr>
          <w:sz w:val="28"/>
        </w:rPr>
      </w:pPr>
      <w:r>
        <w:rPr>
          <w:sz w:val="28"/>
        </w:rPr>
        <w:lastRenderedPageBreak/>
        <w:t>П</w:t>
      </w:r>
      <w:r w:rsidR="001C27ED">
        <w:rPr>
          <w:sz w:val="28"/>
        </w:rPr>
        <w:t>рограма формує</w:t>
      </w:r>
      <w:r w:rsidR="001C27ED">
        <w:rPr>
          <w:spacing w:val="38"/>
          <w:sz w:val="28"/>
        </w:rPr>
        <w:t xml:space="preserve"> </w:t>
      </w:r>
      <w:r w:rsidR="001C27ED">
        <w:rPr>
          <w:sz w:val="28"/>
        </w:rPr>
        <w:t>рахунки</w:t>
      </w:r>
      <w:r w:rsidR="001C27ED">
        <w:rPr>
          <w:spacing w:val="37"/>
          <w:sz w:val="28"/>
        </w:rPr>
        <w:t xml:space="preserve"> </w:t>
      </w:r>
      <w:r w:rsidR="001C27ED">
        <w:rPr>
          <w:sz w:val="28"/>
        </w:rPr>
        <w:t>на сплату гарантійного і реєстраційного внесків.</w:t>
      </w:r>
    </w:p>
    <w:p w14:paraId="3C157B48" w14:textId="77777777" w:rsidR="00E8086C" w:rsidRDefault="001C27ED">
      <w:pPr>
        <w:pStyle w:val="a3"/>
        <w:spacing w:before="254"/>
        <w:ind w:left="569"/>
      </w:pPr>
      <w:r>
        <w:t>Їх</w:t>
      </w:r>
      <w:r>
        <w:rPr>
          <w:spacing w:val="-3"/>
        </w:rPr>
        <w:t xml:space="preserve"> </w:t>
      </w:r>
      <w:r>
        <w:t>можна</w:t>
      </w:r>
      <w:r>
        <w:rPr>
          <w:spacing w:val="-4"/>
        </w:rPr>
        <w:t xml:space="preserve"> </w:t>
      </w:r>
      <w:r>
        <w:t>«Роздрукувати»</w:t>
      </w:r>
      <w:r>
        <w:rPr>
          <w:spacing w:val="-5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rPr>
          <w:spacing w:val="-2"/>
        </w:rPr>
        <w:t>«Зберегти».</w:t>
      </w:r>
    </w:p>
    <w:p w14:paraId="1F275C84" w14:textId="4D367F77" w:rsidR="00E8086C" w:rsidRDefault="00921104">
      <w:pPr>
        <w:pStyle w:val="a3"/>
        <w:spacing w:before="30"/>
        <w:rPr>
          <w:sz w:val="20"/>
        </w:rPr>
      </w:pPr>
      <w:r>
        <w:rPr>
          <w:noProof/>
        </w:rPr>
        <w:drawing>
          <wp:inline distT="0" distB="0" distL="0" distR="0" wp14:anchorId="28076E0A" wp14:editId="3D2E421F">
            <wp:extent cx="6393815" cy="3340735"/>
            <wp:effectExtent l="0" t="0" r="698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4C7CE" w14:textId="5D96B6CD" w:rsidR="001C27ED" w:rsidRDefault="001C27ED">
      <w:pPr>
        <w:pStyle w:val="a3"/>
        <w:spacing w:before="30"/>
        <w:rPr>
          <w:sz w:val="20"/>
        </w:rPr>
      </w:pPr>
      <w:r>
        <w:rPr>
          <w:noProof/>
        </w:rPr>
        <w:drawing>
          <wp:inline distT="0" distB="0" distL="0" distR="0" wp14:anchorId="433FC0E2" wp14:editId="1C074138">
            <wp:extent cx="6393815" cy="3319780"/>
            <wp:effectExtent l="0" t="0" r="698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82D41" w14:textId="74512963" w:rsidR="00E8086C" w:rsidRDefault="001C27ED">
      <w:pPr>
        <w:pStyle w:val="a4"/>
        <w:numPr>
          <w:ilvl w:val="0"/>
          <w:numId w:val="1"/>
        </w:numPr>
        <w:tabs>
          <w:tab w:val="left" w:pos="1276"/>
        </w:tabs>
        <w:spacing w:before="78" w:line="259" w:lineRule="auto"/>
        <w:ind w:right="148" w:firstLine="566"/>
        <w:jc w:val="left"/>
        <w:rPr>
          <w:sz w:val="28"/>
        </w:rPr>
      </w:pPr>
      <w:r>
        <w:rPr>
          <w:sz w:val="28"/>
        </w:rPr>
        <w:t>Збираємо</w:t>
      </w:r>
      <w:r>
        <w:rPr>
          <w:spacing w:val="40"/>
          <w:sz w:val="28"/>
        </w:rPr>
        <w:t xml:space="preserve"> </w:t>
      </w:r>
      <w:r>
        <w:rPr>
          <w:sz w:val="28"/>
        </w:rPr>
        <w:t>всі</w:t>
      </w:r>
      <w:r>
        <w:rPr>
          <w:spacing w:val="80"/>
          <w:sz w:val="28"/>
        </w:rPr>
        <w:t xml:space="preserve"> </w:t>
      </w:r>
      <w:r>
        <w:rPr>
          <w:sz w:val="28"/>
        </w:rPr>
        <w:t>необхідні</w:t>
      </w:r>
      <w:r>
        <w:rPr>
          <w:spacing w:val="40"/>
          <w:sz w:val="28"/>
        </w:rPr>
        <w:t xml:space="preserve"> </w:t>
      </w:r>
      <w:r>
        <w:rPr>
          <w:sz w:val="28"/>
        </w:rPr>
        <w:t>документи</w:t>
      </w:r>
      <w:r>
        <w:rPr>
          <w:spacing w:val="40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40"/>
          <w:sz w:val="28"/>
        </w:rPr>
        <w:t xml:space="preserve"> </w:t>
      </w:r>
      <w:r>
        <w:rPr>
          <w:sz w:val="28"/>
        </w:rPr>
        <w:t>до</w:t>
      </w:r>
      <w:r>
        <w:rPr>
          <w:spacing w:val="40"/>
          <w:sz w:val="28"/>
        </w:rPr>
        <w:t xml:space="preserve"> </w:t>
      </w:r>
      <w:r>
        <w:rPr>
          <w:sz w:val="28"/>
        </w:rPr>
        <w:t>переліку</w:t>
      </w:r>
      <w:r w:rsidR="00583C55">
        <w:rPr>
          <w:sz w:val="28"/>
        </w:rPr>
        <w:t xml:space="preserve"> (див. Перелік у зразках документів)</w:t>
      </w:r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80"/>
          <w:sz w:val="28"/>
        </w:rPr>
        <w:t xml:space="preserve"> </w:t>
      </w:r>
      <w:r>
        <w:rPr>
          <w:sz w:val="28"/>
        </w:rPr>
        <w:t>також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квитанції про сплату гарантійного </w:t>
      </w:r>
      <w:r w:rsidR="00583C55">
        <w:rPr>
          <w:sz w:val="28"/>
        </w:rPr>
        <w:t xml:space="preserve">та </w:t>
      </w:r>
      <w:r>
        <w:rPr>
          <w:sz w:val="28"/>
        </w:rPr>
        <w:t>реєстраційного внесків.</w:t>
      </w:r>
      <w:r w:rsidR="00583C55">
        <w:rPr>
          <w:sz w:val="28"/>
        </w:rPr>
        <w:t xml:space="preserve"> </w:t>
      </w:r>
      <w:r w:rsidR="00C146D3" w:rsidRPr="00C146D3">
        <w:rPr>
          <w:sz w:val="28"/>
        </w:rPr>
        <w:t>Копії документів засвідчуються кваліфікованим електронним підписом (КЕП) особи, яка бажає взяти участь у торгах</w:t>
      </w:r>
      <w:r w:rsidR="00C146D3">
        <w:rPr>
          <w:sz w:val="28"/>
        </w:rPr>
        <w:t>.</w:t>
      </w:r>
    </w:p>
    <w:p w14:paraId="670CCD4F" w14:textId="246CEB15" w:rsidR="00E8086C" w:rsidRDefault="00E8086C">
      <w:pPr>
        <w:pStyle w:val="a3"/>
        <w:spacing w:before="150"/>
        <w:rPr>
          <w:sz w:val="20"/>
        </w:rPr>
      </w:pPr>
    </w:p>
    <w:p w14:paraId="712D4077" w14:textId="01835196" w:rsidR="00E8086C" w:rsidRDefault="00E8086C">
      <w:pPr>
        <w:pStyle w:val="a3"/>
        <w:spacing w:before="43"/>
      </w:pPr>
    </w:p>
    <w:p w14:paraId="25DD8983" w14:textId="103F3F50" w:rsidR="008E2DC1" w:rsidRDefault="008E2DC1">
      <w:pPr>
        <w:pStyle w:val="a3"/>
        <w:spacing w:before="43"/>
      </w:pPr>
    </w:p>
    <w:p w14:paraId="656CA478" w14:textId="13EE8994" w:rsidR="008E2DC1" w:rsidRDefault="008E2DC1">
      <w:pPr>
        <w:pStyle w:val="a3"/>
        <w:spacing w:before="43"/>
      </w:pPr>
    </w:p>
    <w:p w14:paraId="4120C184" w14:textId="20ACBB1F" w:rsidR="008E2DC1" w:rsidRDefault="008E2DC1">
      <w:pPr>
        <w:pStyle w:val="a3"/>
        <w:spacing w:before="43"/>
      </w:pPr>
    </w:p>
    <w:p w14:paraId="1D9369C2" w14:textId="3B4CF49E" w:rsidR="008E2DC1" w:rsidRDefault="008E2DC1">
      <w:pPr>
        <w:pStyle w:val="a3"/>
        <w:spacing w:before="43"/>
      </w:pPr>
    </w:p>
    <w:p w14:paraId="125133A2" w14:textId="77777777" w:rsidR="008E2DC1" w:rsidRDefault="008E2DC1">
      <w:pPr>
        <w:pStyle w:val="a3"/>
        <w:spacing w:before="43"/>
      </w:pPr>
    </w:p>
    <w:p w14:paraId="700EFD3A" w14:textId="77777777" w:rsidR="00E8086C" w:rsidRDefault="001C27ED">
      <w:pPr>
        <w:pStyle w:val="a4"/>
        <w:numPr>
          <w:ilvl w:val="0"/>
          <w:numId w:val="1"/>
        </w:numPr>
        <w:tabs>
          <w:tab w:val="left" w:pos="707"/>
          <w:tab w:val="left" w:pos="2199"/>
          <w:tab w:val="left" w:pos="3254"/>
          <w:tab w:val="left" w:pos="4470"/>
          <w:tab w:val="left" w:pos="6099"/>
          <w:tab w:val="left" w:pos="6552"/>
          <w:tab w:val="left" w:pos="8262"/>
          <w:tab w:val="left" w:pos="8600"/>
        </w:tabs>
        <w:ind w:left="707" w:right="142" w:hanging="707"/>
        <w:rPr>
          <w:sz w:val="28"/>
        </w:rPr>
      </w:pPr>
      <w:r>
        <w:rPr>
          <w:spacing w:val="-2"/>
          <w:sz w:val="28"/>
        </w:rPr>
        <w:lastRenderedPageBreak/>
        <w:t>Натиснути</w:t>
      </w:r>
      <w:r>
        <w:rPr>
          <w:sz w:val="28"/>
        </w:rPr>
        <w:tab/>
      </w:r>
      <w:r>
        <w:rPr>
          <w:spacing w:val="-2"/>
          <w:sz w:val="28"/>
        </w:rPr>
        <w:t>кнопку</w:t>
      </w:r>
      <w:r>
        <w:rPr>
          <w:sz w:val="28"/>
        </w:rPr>
        <w:tab/>
      </w:r>
      <w:r>
        <w:rPr>
          <w:spacing w:val="-2"/>
          <w:sz w:val="28"/>
        </w:rPr>
        <w:t>«Додати</w:t>
      </w:r>
      <w:r>
        <w:rPr>
          <w:sz w:val="28"/>
        </w:rPr>
        <w:tab/>
      </w:r>
      <w:r>
        <w:rPr>
          <w:spacing w:val="-2"/>
          <w:sz w:val="28"/>
        </w:rPr>
        <w:t>документи»</w:t>
      </w:r>
      <w:r>
        <w:rPr>
          <w:sz w:val="28"/>
        </w:rPr>
        <w:tab/>
      </w:r>
      <w:r>
        <w:rPr>
          <w:spacing w:val="-5"/>
          <w:sz w:val="28"/>
        </w:rPr>
        <w:t>та</w:t>
      </w:r>
      <w:r>
        <w:rPr>
          <w:sz w:val="28"/>
        </w:rPr>
        <w:tab/>
      </w:r>
      <w:r>
        <w:rPr>
          <w:spacing w:val="-2"/>
          <w:sz w:val="28"/>
        </w:rPr>
        <w:t>завантажити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розділ</w:t>
      </w:r>
    </w:p>
    <w:p w14:paraId="0A159EC6" w14:textId="77777777" w:rsidR="00E8086C" w:rsidRDefault="001C27ED">
      <w:pPr>
        <w:pStyle w:val="a3"/>
        <w:spacing w:before="26"/>
        <w:ind w:right="138"/>
        <w:jc w:val="right"/>
      </w:pPr>
      <w:r>
        <w:rPr>
          <w:spacing w:val="-2"/>
        </w:rPr>
        <w:t>«Документи</w:t>
      </w:r>
      <w:r>
        <w:rPr>
          <w:spacing w:val="-5"/>
        </w:rPr>
        <w:t xml:space="preserve"> </w:t>
      </w:r>
      <w:r>
        <w:rPr>
          <w:spacing w:val="-2"/>
        </w:rPr>
        <w:t>пропозиції»</w:t>
      </w:r>
      <w:r>
        <w:rPr>
          <w:spacing w:val="-5"/>
        </w:rPr>
        <w:t xml:space="preserve"> </w:t>
      </w:r>
      <w:r>
        <w:rPr>
          <w:spacing w:val="-2"/>
        </w:rPr>
        <w:t>необхідні</w:t>
      </w:r>
      <w:r>
        <w:rPr>
          <w:spacing w:val="-3"/>
        </w:rPr>
        <w:t xml:space="preserve"> </w:t>
      </w:r>
      <w:r>
        <w:rPr>
          <w:spacing w:val="-2"/>
        </w:rPr>
        <w:t>документи під</w:t>
      </w:r>
      <w:r>
        <w:rPr>
          <w:spacing w:val="-3"/>
        </w:rPr>
        <w:t xml:space="preserve"> </w:t>
      </w:r>
      <w:r>
        <w:rPr>
          <w:spacing w:val="-2"/>
        </w:rPr>
        <w:t>відповідним</w:t>
      </w:r>
      <w:r>
        <w:rPr>
          <w:spacing w:val="-4"/>
        </w:rPr>
        <w:t xml:space="preserve"> </w:t>
      </w:r>
      <w:r>
        <w:rPr>
          <w:spacing w:val="-2"/>
        </w:rPr>
        <w:t>«типом</w:t>
      </w:r>
      <w:r>
        <w:rPr>
          <w:spacing w:val="6"/>
        </w:rPr>
        <w:t xml:space="preserve"> </w:t>
      </w:r>
      <w:r>
        <w:rPr>
          <w:spacing w:val="-2"/>
        </w:rPr>
        <w:t>документа».</w:t>
      </w:r>
    </w:p>
    <w:p w14:paraId="7A78B96A" w14:textId="59C4B511" w:rsidR="00E8086C" w:rsidRDefault="008E2DC1">
      <w:pPr>
        <w:pStyle w:val="a3"/>
        <w:spacing w:before="127"/>
        <w:rPr>
          <w:sz w:val="20"/>
        </w:rPr>
      </w:pPr>
      <w:r>
        <w:rPr>
          <w:noProof/>
        </w:rPr>
        <w:drawing>
          <wp:inline distT="0" distB="0" distL="0" distR="0" wp14:anchorId="617C5FD3" wp14:editId="7453B6E2">
            <wp:extent cx="6393815" cy="27463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4063E" w14:textId="2B66A2F7" w:rsidR="00E8086C" w:rsidRPr="00A77D25" w:rsidRDefault="007F7EAC" w:rsidP="00A77D25">
      <w:pPr>
        <w:pStyle w:val="a3"/>
        <w:spacing w:before="127"/>
        <w:rPr>
          <w:sz w:val="20"/>
        </w:rPr>
      </w:pPr>
      <w:r>
        <w:rPr>
          <w:noProof/>
        </w:rPr>
        <w:drawing>
          <wp:inline distT="0" distB="0" distL="0" distR="0" wp14:anchorId="052BA197" wp14:editId="57307699">
            <wp:extent cx="6393815" cy="271081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0251A" w14:textId="622A7BBD" w:rsidR="00E8086C" w:rsidRDefault="001C27ED">
      <w:pPr>
        <w:pStyle w:val="a4"/>
        <w:numPr>
          <w:ilvl w:val="0"/>
          <w:numId w:val="1"/>
        </w:numPr>
        <w:tabs>
          <w:tab w:val="left" w:pos="1276"/>
          <w:tab w:val="left" w:pos="2104"/>
          <w:tab w:val="left" w:pos="2646"/>
          <w:tab w:val="left" w:pos="4138"/>
          <w:tab w:val="left" w:pos="5917"/>
          <w:tab w:val="left" w:pos="7356"/>
          <w:tab w:val="left" w:pos="8420"/>
          <w:tab w:val="left" w:pos="9651"/>
        </w:tabs>
        <w:spacing w:before="1" w:line="256" w:lineRule="auto"/>
        <w:ind w:right="136" w:firstLine="566"/>
        <w:jc w:val="left"/>
        <w:rPr>
          <w:sz w:val="28"/>
        </w:rPr>
      </w:pPr>
      <w:r>
        <w:rPr>
          <w:spacing w:val="-4"/>
          <w:sz w:val="28"/>
        </w:rPr>
        <w:t>Коли</w:t>
      </w:r>
      <w:r>
        <w:rPr>
          <w:sz w:val="28"/>
        </w:rPr>
        <w:tab/>
      </w:r>
      <w:r>
        <w:rPr>
          <w:spacing w:val="-4"/>
          <w:sz w:val="28"/>
        </w:rPr>
        <w:t>всі</w:t>
      </w:r>
      <w:r>
        <w:rPr>
          <w:sz w:val="28"/>
        </w:rPr>
        <w:tab/>
      </w:r>
      <w:r>
        <w:rPr>
          <w:spacing w:val="-2"/>
          <w:sz w:val="28"/>
        </w:rPr>
        <w:t>документи</w:t>
      </w:r>
      <w:r>
        <w:rPr>
          <w:sz w:val="28"/>
        </w:rPr>
        <w:tab/>
      </w:r>
      <w:r>
        <w:rPr>
          <w:spacing w:val="-2"/>
          <w:sz w:val="28"/>
        </w:rPr>
        <w:t>завантажено,</w:t>
      </w:r>
      <w:r>
        <w:rPr>
          <w:sz w:val="28"/>
        </w:rPr>
        <w:tab/>
      </w:r>
      <w:r>
        <w:rPr>
          <w:spacing w:val="-2"/>
          <w:sz w:val="28"/>
        </w:rPr>
        <w:t>натиснути</w:t>
      </w:r>
      <w:r>
        <w:rPr>
          <w:sz w:val="28"/>
        </w:rPr>
        <w:tab/>
      </w:r>
      <w:r>
        <w:rPr>
          <w:spacing w:val="-2"/>
          <w:sz w:val="28"/>
        </w:rPr>
        <w:t>кнопку</w:t>
      </w:r>
      <w:r>
        <w:rPr>
          <w:sz w:val="28"/>
        </w:rPr>
        <w:tab/>
      </w:r>
      <w:r>
        <w:rPr>
          <w:spacing w:val="-2"/>
          <w:sz w:val="28"/>
          <w:u w:val="single"/>
        </w:rPr>
        <w:t>«Подати</w:t>
      </w:r>
      <w:r>
        <w:rPr>
          <w:sz w:val="28"/>
          <w:u w:val="single"/>
        </w:rPr>
        <w:tab/>
      </w:r>
      <w:r>
        <w:rPr>
          <w:spacing w:val="-6"/>
          <w:sz w:val="28"/>
          <w:u w:val="single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  <w:u w:val="single"/>
        </w:rPr>
        <w:t>розгляд»</w:t>
      </w:r>
      <w:r>
        <w:rPr>
          <w:sz w:val="28"/>
        </w:rPr>
        <w:t>. Пропозиція набуває статусу «</w:t>
      </w:r>
      <w:r w:rsidR="00A77D25">
        <w:rPr>
          <w:sz w:val="28"/>
        </w:rPr>
        <w:t xml:space="preserve">Заява </w:t>
      </w:r>
      <w:r>
        <w:rPr>
          <w:sz w:val="28"/>
        </w:rPr>
        <w:t>розглядається».</w:t>
      </w:r>
    </w:p>
    <w:p w14:paraId="46AFC940" w14:textId="77777777" w:rsidR="00A10D5F" w:rsidRDefault="00A10D5F" w:rsidP="00A10D5F">
      <w:pPr>
        <w:pStyle w:val="a4"/>
        <w:tabs>
          <w:tab w:val="left" w:pos="1276"/>
          <w:tab w:val="left" w:pos="2104"/>
          <w:tab w:val="left" w:pos="2646"/>
          <w:tab w:val="left" w:pos="4138"/>
          <w:tab w:val="left" w:pos="5917"/>
          <w:tab w:val="left" w:pos="7356"/>
          <w:tab w:val="left" w:pos="8420"/>
          <w:tab w:val="left" w:pos="9651"/>
        </w:tabs>
        <w:spacing w:before="1" w:line="256" w:lineRule="auto"/>
        <w:ind w:left="568" w:right="136" w:firstLine="0"/>
        <w:jc w:val="right"/>
        <w:rPr>
          <w:sz w:val="28"/>
        </w:rPr>
      </w:pPr>
    </w:p>
    <w:p w14:paraId="0CCC5993" w14:textId="4B95AD62" w:rsidR="00E8086C" w:rsidRDefault="00A77D25">
      <w:pPr>
        <w:pStyle w:val="a3"/>
        <w:rPr>
          <w:sz w:val="20"/>
        </w:rPr>
      </w:pPr>
      <w:r>
        <w:rPr>
          <w:noProof/>
        </w:rPr>
        <w:drawing>
          <wp:inline distT="0" distB="0" distL="0" distR="0" wp14:anchorId="656BC48C" wp14:editId="2E21DA3C">
            <wp:extent cx="5003165" cy="2789032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115" cy="279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50B16" w14:textId="7C57296D" w:rsidR="00E8086C" w:rsidRDefault="00E8086C">
      <w:pPr>
        <w:pStyle w:val="a3"/>
        <w:spacing w:before="100"/>
        <w:rPr>
          <w:sz w:val="20"/>
        </w:rPr>
      </w:pPr>
    </w:p>
    <w:p w14:paraId="6ED704AF" w14:textId="77777777" w:rsidR="00E8086C" w:rsidRDefault="00E8086C">
      <w:pPr>
        <w:pStyle w:val="a3"/>
        <w:spacing w:before="254"/>
      </w:pPr>
    </w:p>
    <w:p w14:paraId="49DBA888" w14:textId="77777777" w:rsidR="00E8086C" w:rsidRDefault="001C27ED">
      <w:pPr>
        <w:pStyle w:val="a3"/>
        <w:spacing w:line="259" w:lineRule="auto"/>
        <w:ind w:left="2" w:right="135" w:firstLine="566"/>
        <w:jc w:val="both"/>
      </w:pPr>
      <w:r>
        <w:lastRenderedPageBreak/>
        <w:t xml:space="preserve">На даному етапі заява потребує підтвердження оператором електронного майданчика, для прискорення процесу зателефонуйте на гарячу лінію майданчика </w:t>
      </w:r>
      <w:r>
        <w:rPr>
          <w:color w:val="0462C1"/>
        </w:rPr>
        <w:t>0</w:t>
      </w:r>
      <w:r>
        <w:rPr>
          <w:color w:val="0462C1"/>
          <w:spacing w:val="-2"/>
        </w:rPr>
        <w:t xml:space="preserve"> </w:t>
      </w:r>
      <w:r>
        <w:rPr>
          <w:color w:val="0462C1"/>
        </w:rPr>
        <w:t>800</w:t>
      </w:r>
      <w:r>
        <w:rPr>
          <w:color w:val="0462C1"/>
          <w:spacing w:val="75"/>
          <w:w w:val="150"/>
        </w:rPr>
        <w:t xml:space="preserve"> </w:t>
      </w:r>
      <w:r>
        <w:rPr>
          <w:color w:val="0462C1"/>
        </w:rPr>
        <w:t>331</w:t>
      </w:r>
      <w:r>
        <w:rPr>
          <w:color w:val="0462C1"/>
          <w:spacing w:val="-2"/>
        </w:rPr>
        <w:t xml:space="preserve"> </w:t>
      </w:r>
      <w:r>
        <w:rPr>
          <w:color w:val="0462C1"/>
        </w:rPr>
        <w:t>400</w:t>
      </w:r>
      <w:r>
        <w:rPr>
          <w:color w:val="0462C1"/>
          <w:spacing w:val="78"/>
          <w:w w:val="150"/>
        </w:rPr>
        <w:t xml:space="preserve"> </w:t>
      </w:r>
      <w:r>
        <w:t>(вхідні</w:t>
      </w:r>
      <w:r>
        <w:rPr>
          <w:spacing w:val="77"/>
          <w:w w:val="150"/>
        </w:rPr>
        <w:t xml:space="preserve"> </w:t>
      </w:r>
      <w:r>
        <w:t>по</w:t>
      </w:r>
      <w:r>
        <w:rPr>
          <w:spacing w:val="76"/>
          <w:w w:val="150"/>
        </w:rPr>
        <w:t xml:space="preserve"> </w:t>
      </w:r>
      <w:r>
        <w:t>Україні</w:t>
      </w:r>
      <w:r>
        <w:rPr>
          <w:spacing w:val="75"/>
          <w:w w:val="150"/>
        </w:rPr>
        <w:t xml:space="preserve"> </w:t>
      </w:r>
      <w:r>
        <w:t>безкоштовні)</w:t>
      </w:r>
      <w:r>
        <w:rPr>
          <w:spacing w:val="76"/>
          <w:w w:val="150"/>
        </w:rPr>
        <w:t xml:space="preserve"> </w:t>
      </w:r>
      <w:r>
        <w:t>або</w:t>
      </w:r>
      <w:r>
        <w:rPr>
          <w:spacing w:val="77"/>
          <w:w w:val="150"/>
        </w:rPr>
        <w:t xml:space="preserve"> </w:t>
      </w:r>
      <w:r>
        <w:t>за</w:t>
      </w:r>
      <w:r>
        <w:rPr>
          <w:spacing w:val="73"/>
          <w:w w:val="150"/>
        </w:rPr>
        <w:t xml:space="preserve"> </w:t>
      </w:r>
      <w:r>
        <w:t>тел.</w:t>
      </w:r>
      <w:r>
        <w:rPr>
          <w:spacing w:val="76"/>
          <w:w w:val="150"/>
        </w:rPr>
        <w:t xml:space="preserve"> </w:t>
      </w:r>
      <w:r>
        <w:rPr>
          <w:color w:val="2D74B5"/>
        </w:rPr>
        <w:t>(067)</w:t>
      </w:r>
      <w:r>
        <w:rPr>
          <w:color w:val="2D74B5"/>
          <w:spacing w:val="74"/>
          <w:w w:val="150"/>
        </w:rPr>
        <w:t xml:space="preserve"> </w:t>
      </w:r>
      <w:r>
        <w:rPr>
          <w:color w:val="2D74B5"/>
        </w:rPr>
        <w:t>120-67-</w:t>
      </w:r>
      <w:r>
        <w:rPr>
          <w:color w:val="2D74B5"/>
          <w:spacing w:val="-5"/>
        </w:rPr>
        <w:t>47,</w:t>
      </w:r>
    </w:p>
    <w:p w14:paraId="0ADD4619" w14:textId="77777777" w:rsidR="00E8086C" w:rsidRDefault="001C27ED">
      <w:pPr>
        <w:pStyle w:val="a3"/>
        <w:spacing w:line="320" w:lineRule="exact"/>
        <w:ind w:left="2"/>
        <w:jc w:val="both"/>
      </w:pPr>
      <w:r>
        <w:rPr>
          <w:color w:val="2D74B5"/>
        </w:rPr>
        <w:t>(099)</w:t>
      </w:r>
      <w:r>
        <w:rPr>
          <w:color w:val="2D74B5"/>
          <w:spacing w:val="-9"/>
        </w:rPr>
        <w:t xml:space="preserve"> </w:t>
      </w:r>
      <w:r>
        <w:rPr>
          <w:color w:val="2D74B5"/>
        </w:rPr>
        <w:t>555-67-</w:t>
      </w:r>
      <w:r>
        <w:rPr>
          <w:color w:val="2D74B5"/>
          <w:spacing w:val="-5"/>
        </w:rPr>
        <w:t>47</w:t>
      </w:r>
      <w:r>
        <w:rPr>
          <w:spacing w:val="-5"/>
        </w:rPr>
        <w:t>.</w:t>
      </w:r>
    </w:p>
    <w:p w14:paraId="7046864D" w14:textId="3605147D" w:rsidR="00E8086C" w:rsidRPr="00A77D25" w:rsidRDefault="001C27ED" w:rsidP="00A77D25">
      <w:pPr>
        <w:pStyle w:val="a4"/>
        <w:numPr>
          <w:ilvl w:val="0"/>
          <w:numId w:val="1"/>
        </w:numPr>
        <w:tabs>
          <w:tab w:val="left" w:pos="1275"/>
        </w:tabs>
        <w:spacing w:before="26" w:line="259" w:lineRule="auto"/>
        <w:ind w:right="137" w:firstLine="566"/>
        <w:jc w:val="both"/>
        <w:rPr>
          <w:sz w:val="28"/>
        </w:rPr>
      </w:pPr>
      <w:r>
        <w:rPr>
          <w:sz w:val="28"/>
        </w:rPr>
        <w:t>Якщо</w:t>
      </w:r>
      <w:r>
        <w:rPr>
          <w:spacing w:val="-15"/>
          <w:sz w:val="28"/>
        </w:rPr>
        <w:t xml:space="preserve"> </w:t>
      </w:r>
      <w:r>
        <w:rPr>
          <w:sz w:val="28"/>
        </w:rPr>
        <w:t>Ваша</w:t>
      </w:r>
      <w:r>
        <w:rPr>
          <w:spacing w:val="-16"/>
          <w:sz w:val="28"/>
        </w:rPr>
        <w:t xml:space="preserve"> </w:t>
      </w:r>
      <w:r>
        <w:rPr>
          <w:sz w:val="28"/>
        </w:rPr>
        <w:t>заява</w:t>
      </w:r>
      <w:r>
        <w:rPr>
          <w:spacing w:val="-16"/>
          <w:sz w:val="28"/>
        </w:rPr>
        <w:t xml:space="preserve"> </w:t>
      </w:r>
      <w:r>
        <w:rPr>
          <w:sz w:val="28"/>
        </w:rPr>
        <w:t>подана</w:t>
      </w:r>
      <w:r>
        <w:rPr>
          <w:spacing w:val="-16"/>
          <w:sz w:val="28"/>
        </w:rPr>
        <w:t xml:space="preserve"> </w:t>
      </w:r>
      <w:r>
        <w:rPr>
          <w:sz w:val="28"/>
        </w:rPr>
        <w:t>коректно,</w:t>
      </w:r>
      <w:r>
        <w:rPr>
          <w:spacing w:val="-16"/>
          <w:sz w:val="28"/>
        </w:rPr>
        <w:t xml:space="preserve"> </w:t>
      </w:r>
      <w:r>
        <w:rPr>
          <w:sz w:val="28"/>
        </w:rPr>
        <w:t>гарантійний</w:t>
      </w:r>
      <w:r>
        <w:rPr>
          <w:spacing w:val="-15"/>
          <w:sz w:val="28"/>
        </w:rPr>
        <w:t xml:space="preserve"> </w:t>
      </w:r>
      <w:r>
        <w:rPr>
          <w:sz w:val="28"/>
        </w:rPr>
        <w:t>та</w:t>
      </w:r>
      <w:r>
        <w:rPr>
          <w:spacing w:val="-16"/>
          <w:sz w:val="28"/>
        </w:rPr>
        <w:t xml:space="preserve"> </w:t>
      </w:r>
      <w:r>
        <w:rPr>
          <w:sz w:val="28"/>
        </w:rPr>
        <w:t>реєстраційний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внески сплачено вчасно, завантажено всі документи з переліку, оператор підтверджує </w:t>
      </w:r>
      <w:r>
        <w:rPr>
          <w:spacing w:val="-2"/>
          <w:sz w:val="28"/>
        </w:rPr>
        <w:t>пропозицію.</w:t>
      </w:r>
      <w:r w:rsidR="00A77D25" w:rsidRPr="00A77D25">
        <w:rPr>
          <w:noProof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</w:t>
      </w:r>
    </w:p>
    <w:p w14:paraId="5C9B2883" w14:textId="26666C21" w:rsidR="00E8086C" w:rsidRDefault="001C27ED">
      <w:pPr>
        <w:pStyle w:val="a3"/>
        <w:ind w:left="569"/>
      </w:pPr>
      <w:r>
        <w:t>Статус</w:t>
      </w:r>
      <w:r>
        <w:rPr>
          <w:spacing w:val="-6"/>
        </w:rPr>
        <w:t xml:space="preserve"> </w:t>
      </w:r>
      <w:r>
        <w:t>пропозиції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такому</w:t>
      </w:r>
      <w:r>
        <w:rPr>
          <w:spacing w:val="-8"/>
        </w:rPr>
        <w:t xml:space="preserve"> </w:t>
      </w:r>
      <w:r>
        <w:t>випадку</w:t>
      </w:r>
      <w:r>
        <w:rPr>
          <w:spacing w:val="-7"/>
        </w:rPr>
        <w:t xml:space="preserve"> </w:t>
      </w:r>
      <w:r>
        <w:t>міняється</w:t>
      </w:r>
      <w:r>
        <w:rPr>
          <w:spacing w:val="-4"/>
        </w:rPr>
        <w:t xml:space="preserve"> </w:t>
      </w:r>
      <w:r>
        <w:t xml:space="preserve">на </w:t>
      </w:r>
      <w:r>
        <w:rPr>
          <w:u w:val="single"/>
        </w:rPr>
        <w:t>«</w:t>
      </w:r>
      <w:r w:rsidR="00A77D25">
        <w:rPr>
          <w:u w:val="single"/>
        </w:rPr>
        <w:t>Заява підтверджена</w:t>
      </w:r>
      <w:r>
        <w:rPr>
          <w:spacing w:val="-2"/>
          <w:u w:val="single"/>
        </w:rPr>
        <w:t>»</w:t>
      </w:r>
      <w:r>
        <w:rPr>
          <w:spacing w:val="-2"/>
        </w:rPr>
        <w:t>.</w:t>
      </w:r>
    </w:p>
    <w:p w14:paraId="476E2333" w14:textId="77777777" w:rsidR="00E8086C" w:rsidRDefault="00E8086C">
      <w:pPr>
        <w:pStyle w:val="a3"/>
        <w:spacing w:before="52"/>
      </w:pPr>
    </w:p>
    <w:p w14:paraId="63851B6A" w14:textId="17514345" w:rsidR="00A77D25" w:rsidRPr="00A77D25" w:rsidRDefault="001C27ED" w:rsidP="00A77D25">
      <w:pPr>
        <w:pStyle w:val="a4"/>
        <w:numPr>
          <w:ilvl w:val="0"/>
          <w:numId w:val="1"/>
        </w:numPr>
        <w:tabs>
          <w:tab w:val="left" w:pos="1276"/>
        </w:tabs>
        <w:spacing w:line="256" w:lineRule="auto"/>
        <w:ind w:left="141" w:firstLine="427"/>
        <w:jc w:val="left"/>
        <w:rPr>
          <w:sz w:val="28"/>
        </w:rPr>
      </w:pPr>
      <w:r>
        <w:rPr>
          <w:sz w:val="28"/>
        </w:rPr>
        <w:t>Надалі</w:t>
      </w:r>
      <w:r>
        <w:rPr>
          <w:spacing w:val="-12"/>
          <w:sz w:val="28"/>
        </w:rPr>
        <w:t xml:space="preserve"> </w:t>
      </w:r>
      <w:r>
        <w:rPr>
          <w:sz w:val="28"/>
        </w:rPr>
        <w:t>аукціони,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які</w:t>
      </w:r>
      <w:r>
        <w:rPr>
          <w:spacing w:val="-11"/>
          <w:sz w:val="28"/>
        </w:rPr>
        <w:t xml:space="preserve"> </w:t>
      </w:r>
      <w:r>
        <w:rPr>
          <w:sz w:val="28"/>
        </w:rPr>
        <w:t>Ви</w:t>
      </w:r>
      <w:r>
        <w:rPr>
          <w:spacing w:val="-12"/>
          <w:sz w:val="28"/>
        </w:rPr>
        <w:t xml:space="preserve"> </w:t>
      </w:r>
      <w:r>
        <w:rPr>
          <w:sz w:val="28"/>
        </w:rPr>
        <w:t>подали</w:t>
      </w:r>
      <w:r>
        <w:rPr>
          <w:spacing w:val="-15"/>
          <w:sz w:val="28"/>
        </w:rPr>
        <w:t xml:space="preserve"> </w:t>
      </w:r>
      <w:r>
        <w:rPr>
          <w:sz w:val="28"/>
        </w:rPr>
        <w:t>пропозицію,</w:t>
      </w:r>
      <w:r>
        <w:rPr>
          <w:spacing w:val="-13"/>
          <w:sz w:val="28"/>
        </w:rPr>
        <w:t xml:space="preserve"> </w:t>
      </w:r>
      <w:r>
        <w:rPr>
          <w:sz w:val="28"/>
        </w:rPr>
        <w:t>можна</w:t>
      </w:r>
      <w:r>
        <w:rPr>
          <w:spacing w:val="-15"/>
          <w:sz w:val="28"/>
        </w:rPr>
        <w:t xml:space="preserve"> </w:t>
      </w:r>
      <w:r>
        <w:rPr>
          <w:sz w:val="28"/>
        </w:rPr>
        <w:t>буде</w:t>
      </w:r>
      <w:r>
        <w:rPr>
          <w:spacing w:val="-12"/>
          <w:sz w:val="28"/>
        </w:rPr>
        <w:t xml:space="preserve"> </w:t>
      </w:r>
      <w:r>
        <w:rPr>
          <w:sz w:val="28"/>
        </w:rPr>
        <w:t>відшукати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за фільтром </w:t>
      </w:r>
      <w:r>
        <w:rPr>
          <w:sz w:val="28"/>
          <w:u w:val="single"/>
        </w:rPr>
        <w:t>«Беру участь»</w:t>
      </w:r>
      <w:r>
        <w:rPr>
          <w:sz w:val="28"/>
        </w:rPr>
        <w:t>.</w:t>
      </w:r>
    </w:p>
    <w:p w14:paraId="7D6ED5E1" w14:textId="39E00DFB" w:rsidR="00E8086C" w:rsidRDefault="001C27ED">
      <w:pPr>
        <w:pStyle w:val="a3"/>
        <w:spacing w:before="15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8592" behindDoc="1" locked="0" layoutInCell="1" allowOverlap="1" wp14:anchorId="3852DA8A" wp14:editId="5D96B64D">
            <wp:simplePos x="0" y="0"/>
            <wp:positionH relativeFrom="page">
              <wp:posOffset>1385247</wp:posOffset>
            </wp:positionH>
            <wp:positionV relativeFrom="paragraph">
              <wp:posOffset>260541</wp:posOffset>
            </wp:positionV>
            <wp:extent cx="5126038" cy="1586864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038" cy="158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1012B9" w14:textId="77777777" w:rsidR="00E8086C" w:rsidRDefault="00E8086C">
      <w:pPr>
        <w:pStyle w:val="a3"/>
        <w:spacing w:before="135"/>
        <w:rPr>
          <w:sz w:val="32"/>
        </w:rPr>
      </w:pPr>
    </w:p>
    <w:p w14:paraId="15ACA917" w14:textId="3550B805" w:rsidR="00655FF1" w:rsidRPr="00430881" w:rsidRDefault="001C27ED" w:rsidP="00430881">
      <w:pPr>
        <w:pBdr>
          <w:bottom w:val="single" w:sz="12" w:space="1" w:color="auto"/>
        </w:pBdr>
        <w:ind w:left="428" w:right="564"/>
        <w:jc w:val="center"/>
        <w:rPr>
          <w:b/>
          <w:bCs/>
          <w:color w:val="C00000"/>
          <w:spacing w:val="-2"/>
          <w:sz w:val="32"/>
        </w:rPr>
      </w:pPr>
      <w:r w:rsidRPr="00CF087A">
        <w:rPr>
          <w:b/>
          <w:bCs/>
          <w:color w:val="C00000"/>
          <w:sz w:val="32"/>
        </w:rPr>
        <w:t>Вітаємо,</w:t>
      </w:r>
      <w:r w:rsidRPr="00CF087A">
        <w:rPr>
          <w:b/>
          <w:bCs/>
          <w:color w:val="C00000"/>
          <w:spacing w:val="-10"/>
          <w:sz w:val="32"/>
        </w:rPr>
        <w:t xml:space="preserve"> </w:t>
      </w:r>
      <w:r w:rsidRPr="00CF087A">
        <w:rPr>
          <w:b/>
          <w:bCs/>
          <w:color w:val="C00000"/>
          <w:sz w:val="32"/>
        </w:rPr>
        <w:t>Ви</w:t>
      </w:r>
      <w:r w:rsidRPr="00CF087A">
        <w:rPr>
          <w:b/>
          <w:bCs/>
          <w:color w:val="C00000"/>
          <w:spacing w:val="-10"/>
          <w:sz w:val="32"/>
        </w:rPr>
        <w:t xml:space="preserve"> </w:t>
      </w:r>
      <w:r w:rsidRPr="00CF087A">
        <w:rPr>
          <w:b/>
          <w:bCs/>
          <w:color w:val="C00000"/>
          <w:sz w:val="32"/>
        </w:rPr>
        <w:t>учасник</w:t>
      </w:r>
      <w:r w:rsidRPr="00CF087A">
        <w:rPr>
          <w:b/>
          <w:bCs/>
          <w:color w:val="C00000"/>
          <w:spacing w:val="-10"/>
          <w:sz w:val="32"/>
        </w:rPr>
        <w:t xml:space="preserve"> </w:t>
      </w:r>
      <w:r w:rsidRPr="00CF087A">
        <w:rPr>
          <w:b/>
          <w:bCs/>
          <w:color w:val="C00000"/>
          <w:sz w:val="32"/>
        </w:rPr>
        <w:t>земельних</w:t>
      </w:r>
      <w:r w:rsidRPr="00CF087A">
        <w:rPr>
          <w:b/>
          <w:bCs/>
          <w:color w:val="C00000"/>
          <w:spacing w:val="-9"/>
          <w:sz w:val="32"/>
        </w:rPr>
        <w:t xml:space="preserve"> </w:t>
      </w:r>
      <w:r w:rsidRPr="00CF087A">
        <w:rPr>
          <w:b/>
          <w:bCs/>
          <w:color w:val="C00000"/>
          <w:spacing w:val="-2"/>
          <w:sz w:val="32"/>
        </w:rPr>
        <w:t>торгів!</w:t>
      </w:r>
    </w:p>
    <w:p w14:paraId="6B704CF1" w14:textId="4E44B7CE" w:rsidR="00655FF1" w:rsidRDefault="00655FF1" w:rsidP="00CF087A">
      <w:pPr>
        <w:ind w:left="428" w:right="564"/>
        <w:rPr>
          <w:spacing w:val="-2"/>
          <w:sz w:val="32"/>
        </w:rPr>
      </w:pPr>
    </w:p>
    <w:p w14:paraId="3D4C3639" w14:textId="2FC90120" w:rsidR="00655FF1" w:rsidRDefault="00655FF1" w:rsidP="00CF087A">
      <w:pPr>
        <w:ind w:left="428" w:right="564"/>
        <w:rPr>
          <w:spacing w:val="-2"/>
          <w:sz w:val="32"/>
        </w:rPr>
      </w:pPr>
    </w:p>
    <w:p w14:paraId="2968F5D9" w14:textId="7520B517" w:rsidR="00A77D25" w:rsidRPr="008E08B4" w:rsidRDefault="00CF087A" w:rsidP="00430881">
      <w:pPr>
        <w:ind w:right="564"/>
        <w:jc w:val="both"/>
        <w:rPr>
          <w:spacing w:val="-2"/>
          <w:sz w:val="28"/>
          <w:szCs w:val="28"/>
        </w:rPr>
      </w:pPr>
      <w:r w:rsidRPr="008E08B4">
        <w:rPr>
          <w:spacing w:val="-2"/>
          <w:sz w:val="28"/>
          <w:szCs w:val="28"/>
        </w:rPr>
        <w:t>Якщо, з певних причин , Ви вирішили не приймати участь в аукціоні, потрібно натиснути кнопку «</w:t>
      </w:r>
      <w:r w:rsidRPr="008E08B4">
        <w:rPr>
          <w:spacing w:val="-2"/>
          <w:sz w:val="28"/>
          <w:szCs w:val="28"/>
          <w:u w:val="single"/>
        </w:rPr>
        <w:t>Зняти пропозицію»</w:t>
      </w:r>
      <w:r w:rsidR="006F4956" w:rsidRPr="008E08B4">
        <w:rPr>
          <w:spacing w:val="-2"/>
          <w:sz w:val="28"/>
          <w:szCs w:val="28"/>
        </w:rPr>
        <w:t xml:space="preserve"> та підтвердити свої дії.</w:t>
      </w:r>
    </w:p>
    <w:p w14:paraId="3BDCC48F" w14:textId="77777777" w:rsidR="006F4956" w:rsidRDefault="006F4956" w:rsidP="00CF087A">
      <w:pPr>
        <w:ind w:left="428" w:right="564"/>
        <w:jc w:val="both"/>
        <w:rPr>
          <w:spacing w:val="-2"/>
          <w:sz w:val="32"/>
        </w:rPr>
      </w:pPr>
    </w:p>
    <w:p w14:paraId="2A212176" w14:textId="7DB255D5" w:rsidR="006F4956" w:rsidRPr="00CF087A" w:rsidRDefault="006F4956" w:rsidP="00CF087A">
      <w:pPr>
        <w:ind w:left="428" w:right="564"/>
        <w:jc w:val="both"/>
        <w:rPr>
          <w:spacing w:val="-2"/>
          <w:sz w:val="32"/>
        </w:rPr>
      </w:pPr>
      <w:r>
        <w:rPr>
          <w:noProof/>
        </w:rPr>
        <w:drawing>
          <wp:inline distT="0" distB="0" distL="0" distR="0" wp14:anchorId="2B8E585C" wp14:editId="750BE7EE">
            <wp:extent cx="6393815" cy="3097530"/>
            <wp:effectExtent l="0" t="0" r="698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F0034" w14:textId="1A678530" w:rsidR="00A77D25" w:rsidRDefault="00A77D25">
      <w:pPr>
        <w:ind w:left="428" w:right="564"/>
        <w:jc w:val="center"/>
        <w:rPr>
          <w:spacing w:val="-2"/>
          <w:sz w:val="32"/>
        </w:rPr>
      </w:pPr>
    </w:p>
    <w:p w14:paraId="106D420E" w14:textId="59D20E84" w:rsidR="00A77D25" w:rsidRDefault="00A77D25">
      <w:pPr>
        <w:ind w:left="428" w:right="564"/>
        <w:jc w:val="center"/>
        <w:rPr>
          <w:sz w:val="32"/>
        </w:rPr>
      </w:pPr>
    </w:p>
    <w:p w14:paraId="6A83B684" w14:textId="59FDDA9D" w:rsidR="00655FF1" w:rsidRDefault="00655FF1">
      <w:pPr>
        <w:ind w:left="428" w:right="564"/>
        <w:jc w:val="center"/>
        <w:rPr>
          <w:sz w:val="32"/>
        </w:rPr>
      </w:pPr>
    </w:p>
    <w:p w14:paraId="7AB8B21E" w14:textId="57A3D936" w:rsidR="00655FF1" w:rsidRDefault="00655FF1">
      <w:pPr>
        <w:ind w:left="428" w:right="564"/>
        <w:jc w:val="center"/>
        <w:rPr>
          <w:sz w:val="32"/>
        </w:rPr>
      </w:pPr>
      <w:r>
        <w:rPr>
          <w:noProof/>
        </w:rPr>
        <w:lastRenderedPageBreak/>
        <w:drawing>
          <wp:inline distT="0" distB="0" distL="0" distR="0" wp14:anchorId="1A619256" wp14:editId="3A984E35">
            <wp:extent cx="6393815" cy="3060065"/>
            <wp:effectExtent l="0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0E481" w14:textId="77777777" w:rsidR="008E08B4" w:rsidRDefault="008E08B4">
      <w:pPr>
        <w:ind w:left="428" w:right="564"/>
        <w:jc w:val="center"/>
        <w:rPr>
          <w:sz w:val="32"/>
        </w:rPr>
      </w:pPr>
    </w:p>
    <w:p w14:paraId="709AFF8B" w14:textId="1AD0723C" w:rsidR="008E08B4" w:rsidRPr="008E08B4" w:rsidRDefault="008E08B4" w:rsidP="008E08B4">
      <w:pPr>
        <w:ind w:left="428" w:right="564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</w:t>
      </w:r>
      <w:r w:rsidRPr="008E08B4">
        <w:rPr>
          <w:sz w:val="28"/>
          <w:szCs w:val="28"/>
        </w:rPr>
        <w:t>Статус пропозиції «</w:t>
      </w:r>
      <w:r w:rsidRPr="008E08B4">
        <w:rPr>
          <w:sz w:val="28"/>
          <w:szCs w:val="28"/>
          <w:u w:val="single"/>
        </w:rPr>
        <w:t>Видалена заява».</w:t>
      </w:r>
    </w:p>
    <w:sectPr w:rsidR="008E08B4" w:rsidRPr="008E08B4">
      <w:pgSz w:w="11910" w:h="16840"/>
      <w:pgMar w:top="540" w:right="708" w:bottom="280" w:left="1133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E7249"/>
    <w:multiLevelType w:val="hybridMultilevel"/>
    <w:tmpl w:val="5570251E"/>
    <w:lvl w:ilvl="0" w:tplc="4F1E9E1C">
      <w:start w:val="1"/>
      <w:numFmt w:val="decimal"/>
      <w:lvlText w:val="%1."/>
      <w:lvlJc w:val="left"/>
      <w:pPr>
        <w:ind w:left="2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4992DD02">
      <w:numFmt w:val="bullet"/>
      <w:lvlText w:val="•"/>
      <w:lvlJc w:val="left"/>
      <w:pPr>
        <w:ind w:left="1006" w:hanging="708"/>
      </w:pPr>
      <w:rPr>
        <w:rFonts w:hint="default"/>
        <w:lang w:val="uk-UA" w:eastAsia="en-US" w:bidi="ar-SA"/>
      </w:rPr>
    </w:lvl>
    <w:lvl w:ilvl="2" w:tplc="34F85BDC">
      <w:numFmt w:val="bullet"/>
      <w:lvlText w:val="•"/>
      <w:lvlJc w:val="left"/>
      <w:pPr>
        <w:ind w:left="2013" w:hanging="708"/>
      </w:pPr>
      <w:rPr>
        <w:rFonts w:hint="default"/>
        <w:lang w:val="uk-UA" w:eastAsia="en-US" w:bidi="ar-SA"/>
      </w:rPr>
    </w:lvl>
    <w:lvl w:ilvl="3" w:tplc="9DC4E318">
      <w:numFmt w:val="bullet"/>
      <w:lvlText w:val="•"/>
      <w:lvlJc w:val="left"/>
      <w:pPr>
        <w:ind w:left="3019" w:hanging="708"/>
      </w:pPr>
      <w:rPr>
        <w:rFonts w:hint="default"/>
        <w:lang w:val="uk-UA" w:eastAsia="en-US" w:bidi="ar-SA"/>
      </w:rPr>
    </w:lvl>
    <w:lvl w:ilvl="4" w:tplc="A1223862">
      <w:numFmt w:val="bullet"/>
      <w:lvlText w:val="•"/>
      <w:lvlJc w:val="left"/>
      <w:pPr>
        <w:ind w:left="4026" w:hanging="708"/>
      </w:pPr>
      <w:rPr>
        <w:rFonts w:hint="default"/>
        <w:lang w:val="uk-UA" w:eastAsia="en-US" w:bidi="ar-SA"/>
      </w:rPr>
    </w:lvl>
    <w:lvl w:ilvl="5" w:tplc="6C0C8C86">
      <w:numFmt w:val="bullet"/>
      <w:lvlText w:val="•"/>
      <w:lvlJc w:val="left"/>
      <w:pPr>
        <w:ind w:left="5032" w:hanging="708"/>
      </w:pPr>
      <w:rPr>
        <w:rFonts w:hint="default"/>
        <w:lang w:val="uk-UA" w:eastAsia="en-US" w:bidi="ar-SA"/>
      </w:rPr>
    </w:lvl>
    <w:lvl w:ilvl="6" w:tplc="6A1AD37E">
      <w:numFmt w:val="bullet"/>
      <w:lvlText w:val="•"/>
      <w:lvlJc w:val="left"/>
      <w:pPr>
        <w:ind w:left="6039" w:hanging="708"/>
      </w:pPr>
      <w:rPr>
        <w:rFonts w:hint="default"/>
        <w:lang w:val="uk-UA" w:eastAsia="en-US" w:bidi="ar-SA"/>
      </w:rPr>
    </w:lvl>
    <w:lvl w:ilvl="7" w:tplc="01D23A20">
      <w:numFmt w:val="bullet"/>
      <w:lvlText w:val="•"/>
      <w:lvlJc w:val="left"/>
      <w:pPr>
        <w:ind w:left="7045" w:hanging="708"/>
      </w:pPr>
      <w:rPr>
        <w:rFonts w:hint="default"/>
        <w:lang w:val="uk-UA" w:eastAsia="en-US" w:bidi="ar-SA"/>
      </w:rPr>
    </w:lvl>
    <w:lvl w:ilvl="8" w:tplc="4442109A">
      <w:numFmt w:val="bullet"/>
      <w:lvlText w:val="•"/>
      <w:lvlJc w:val="left"/>
      <w:pPr>
        <w:ind w:left="8052" w:hanging="708"/>
      </w:pPr>
      <w:rPr>
        <w:rFonts w:hint="default"/>
        <w:lang w:val="uk-UA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8086C"/>
    <w:rsid w:val="00003750"/>
    <w:rsid w:val="000415C4"/>
    <w:rsid w:val="001C27ED"/>
    <w:rsid w:val="00430881"/>
    <w:rsid w:val="00520050"/>
    <w:rsid w:val="00575BE1"/>
    <w:rsid w:val="00583C55"/>
    <w:rsid w:val="00655FF1"/>
    <w:rsid w:val="006673CC"/>
    <w:rsid w:val="006F4956"/>
    <w:rsid w:val="007830EC"/>
    <w:rsid w:val="007839FE"/>
    <w:rsid w:val="007B7C0C"/>
    <w:rsid w:val="007E1A83"/>
    <w:rsid w:val="007F7EAC"/>
    <w:rsid w:val="008E08B4"/>
    <w:rsid w:val="008E2DC1"/>
    <w:rsid w:val="00921104"/>
    <w:rsid w:val="00A10D5F"/>
    <w:rsid w:val="00A77D25"/>
    <w:rsid w:val="00B651AC"/>
    <w:rsid w:val="00B823D7"/>
    <w:rsid w:val="00C146D3"/>
    <w:rsid w:val="00CE7DAB"/>
    <w:rsid w:val="00CF087A"/>
    <w:rsid w:val="00E8086C"/>
    <w:rsid w:val="00EF3314"/>
    <w:rsid w:val="00F157CB"/>
    <w:rsid w:val="00F8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621BD"/>
  <w15:docId w15:val="{D8306A0F-18A1-48E1-8AF9-E3C036255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" w:right="135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unhideWhenUsed/>
    <w:rsid w:val="00F157C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2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rica.pl.ua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9</Pages>
  <Words>2301</Words>
  <Characters>1313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RICA</cp:lastModifiedBy>
  <cp:revision>27</cp:revision>
  <dcterms:created xsi:type="dcterms:W3CDTF">2025-05-22T16:28:00Z</dcterms:created>
  <dcterms:modified xsi:type="dcterms:W3CDTF">2025-05-26T07:00:00Z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2025-05-22T00:00:00Z</vt:filetime>
  </property>
  <property fmtid="{D5CDD505-2E9C-101B-9397-08002B2CF9AE}" pid="5" name="Producer">
    <vt:lpwstr>Microsoft® Word 2016</vt:lpwstr>
  </property>
</Properties>
</file>